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184" w:rsidRPr="00C23821" w:rsidRDefault="008A7184" w:rsidP="00485524">
      <w:pPr>
        <w:spacing w:after="0" w:line="480" w:lineRule="auto"/>
        <w:jc w:val="center"/>
        <w:rPr>
          <w:rFonts w:ascii="Times New Roman" w:hAnsi="Times New Roman" w:cs="Times New Roman"/>
          <w:sz w:val="24"/>
          <w:szCs w:val="24"/>
        </w:rPr>
      </w:pPr>
    </w:p>
    <w:p w:rsidR="008A7184" w:rsidRPr="00C23821" w:rsidRDefault="008A7184" w:rsidP="00485524">
      <w:pPr>
        <w:spacing w:after="0" w:line="480" w:lineRule="auto"/>
        <w:jc w:val="center"/>
        <w:rPr>
          <w:rFonts w:ascii="Times New Roman" w:hAnsi="Times New Roman" w:cs="Times New Roman"/>
          <w:sz w:val="24"/>
          <w:szCs w:val="24"/>
        </w:rPr>
      </w:pPr>
    </w:p>
    <w:p w:rsidR="00BE6FE4" w:rsidRPr="00C23821" w:rsidRDefault="00BE6FE4" w:rsidP="00485524">
      <w:pPr>
        <w:spacing w:after="0" w:line="480" w:lineRule="auto"/>
        <w:jc w:val="center"/>
        <w:rPr>
          <w:rFonts w:ascii="Times New Roman" w:hAnsi="Times New Roman" w:cs="Times New Roman"/>
          <w:sz w:val="24"/>
          <w:szCs w:val="24"/>
        </w:rPr>
      </w:pPr>
    </w:p>
    <w:p w:rsidR="00BE6FE4" w:rsidRPr="00C23821" w:rsidRDefault="00BE6FE4" w:rsidP="00485524">
      <w:pPr>
        <w:spacing w:after="0" w:line="480" w:lineRule="auto"/>
        <w:jc w:val="center"/>
        <w:rPr>
          <w:rFonts w:ascii="Times New Roman" w:hAnsi="Times New Roman" w:cs="Times New Roman"/>
          <w:sz w:val="24"/>
          <w:szCs w:val="24"/>
        </w:rPr>
      </w:pPr>
    </w:p>
    <w:p w:rsidR="00681A3B" w:rsidRPr="00C23821" w:rsidRDefault="00681A3B" w:rsidP="00485524">
      <w:pPr>
        <w:spacing w:after="0" w:line="480" w:lineRule="auto"/>
        <w:jc w:val="center"/>
        <w:rPr>
          <w:rFonts w:ascii="Times New Roman" w:hAnsi="Times New Roman" w:cs="Times New Roman"/>
          <w:sz w:val="24"/>
          <w:szCs w:val="24"/>
        </w:rPr>
      </w:pPr>
      <w:r w:rsidRPr="00C23821">
        <w:rPr>
          <w:rFonts w:ascii="Times New Roman" w:hAnsi="Times New Roman" w:cs="Times New Roman"/>
          <w:sz w:val="24"/>
          <w:szCs w:val="24"/>
        </w:rPr>
        <w:t>SPEA 322: Principles of Epidemiology</w:t>
      </w:r>
    </w:p>
    <w:p w:rsidR="00681A3B" w:rsidRPr="00C23821" w:rsidRDefault="00681A3B" w:rsidP="00485524">
      <w:pPr>
        <w:spacing w:after="0" w:line="480" w:lineRule="auto"/>
        <w:jc w:val="center"/>
        <w:rPr>
          <w:rFonts w:ascii="Times New Roman" w:hAnsi="Times New Roman" w:cs="Times New Roman"/>
          <w:sz w:val="24"/>
          <w:szCs w:val="24"/>
        </w:rPr>
      </w:pPr>
      <w:r w:rsidRPr="00C23821">
        <w:rPr>
          <w:rFonts w:ascii="Times New Roman" w:hAnsi="Times New Roman" w:cs="Times New Roman"/>
          <w:sz w:val="24"/>
          <w:szCs w:val="24"/>
        </w:rPr>
        <w:t>Fall 2020</w:t>
      </w:r>
    </w:p>
    <w:p w:rsidR="00681A3B" w:rsidRPr="00C23821" w:rsidRDefault="00681A3B" w:rsidP="00485524">
      <w:pPr>
        <w:spacing w:after="0" w:line="480" w:lineRule="auto"/>
        <w:jc w:val="center"/>
        <w:rPr>
          <w:rFonts w:ascii="Times New Roman" w:hAnsi="Times New Roman" w:cs="Times New Roman"/>
          <w:sz w:val="24"/>
          <w:szCs w:val="24"/>
        </w:rPr>
      </w:pPr>
      <w:r w:rsidRPr="00C23821">
        <w:rPr>
          <w:rFonts w:ascii="Times New Roman" w:hAnsi="Times New Roman" w:cs="Times New Roman"/>
          <w:sz w:val="24"/>
          <w:szCs w:val="24"/>
        </w:rPr>
        <w:t>St</w:t>
      </w:r>
      <w:r w:rsidR="008A7184" w:rsidRPr="00C23821">
        <w:rPr>
          <w:rFonts w:ascii="Times New Roman" w:hAnsi="Times New Roman" w:cs="Times New Roman"/>
          <w:sz w:val="24"/>
          <w:szCs w:val="24"/>
        </w:rPr>
        <w:t>udent</w:t>
      </w:r>
      <w:r w:rsidR="00EF52E8">
        <w:rPr>
          <w:rFonts w:ascii="Times New Roman" w:hAnsi="Times New Roman" w:cs="Times New Roman"/>
          <w:sz w:val="24"/>
          <w:szCs w:val="24"/>
        </w:rPr>
        <w:t>'</w:t>
      </w:r>
      <w:r w:rsidR="008A7184" w:rsidRPr="00C23821">
        <w:rPr>
          <w:rFonts w:ascii="Times New Roman" w:hAnsi="Times New Roman" w:cs="Times New Roman"/>
          <w:sz w:val="24"/>
          <w:szCs w:val="24"/>
        </w:rPr>
        <w:t xml:space="preserve">s Name </w:t>
      </w:r>
    </w:p>
    <w:p w:rsidR="00681A3B" w:rsidRPr="00C23821" w:rsidRDefault="008A7184" w:rsidP="00485524">
      <w:pPr>
        <w:shd w:val="clear" w:color="auto" w:fill="FFFFFF"/>
        <w:spacing w:before="465" w:after="0" w:line="480" w:lineRule="auto"/>
        <w:jc w:val="center"/>
        <w:outlineLvl w:val="1"/>
        <w:rPr>
          <w:rFonts w:ascii="Times New Roman" w:eastAsia="Times New Roman" w:hAnsi="Times New Roman" w:cs="Times New Roman"/>
          <w:b/>
          <w:color w:val="333333"/>
          <w:sz w:val="24"/>
          <w:szCs w:val="24"/>
        </w:rPr>
      </w:pPr>
      <w:r w:rsidRPr="00C23821">
        <w:rPr>
          <w:rFonts w:ascii="Times New Roman" w:eastAsia="Times New Roman" w:hAnsi="Times New Roman" w:cs="Times New Roman"/>
          <w:b/>
          <w:color w:val="333333"/>
          <w:sz w:val="24"/>
          <w:szCs w:val="24"/>
        </w:rPr>
        <w:t>The 1918 Influenza Case Study Analysis</w:t>
      </w:r>
    </w:p>
    <w:p w:rsidR="008A7184" w:rsidRPr="00C23821" w:rsidRDefault="008A7184" w:rsidP="00485524">
      <w:pPr>
        <w:shd w:val="clear" w:color="auto" w:fill="FFFFFF"/>
        <w:spacing w:before="465" w:after="0" w:line="480" w:lineRule="auto"/>
        <w:outlineLvl w:val="2"/>
        <w:rPr>
          <w:rFonts w:ascii="Times New Roman" w:eastAsia="Times New Roman" w:hAnsi="Times New Roman" w:cs="Times New Roman"/>
          <w:b/>
          <w:bCs/>
          <w:color w:val="333333"/>
          <w:sz w:val="24"/>
          <w:szCs w:val="24"/>
        </w:rPr>
      </w:pPr>
    </w:p>
    <w:p w:rsidR="008A7184" w:rsidRPr="00C23821" w:rsidRDefault="008A7184" w:rsidP="00485524">
      <w:pPr>
        <w:shd w:val="clear" w:color="auto" w:fill="FFFFFF"/>
        <w:spacing w:before="465" w:after="0" w:line="480" w:lineRule="auto"/>
        <w:outlineLvl w:val="2"/>
        <w:rPr>
          <w:rFonts w:ascii="Times New Roman" w:eastAsia="Times New Roman" w:hAnsi="Times New Roman" w:cs="Times New Roman"/>
          <w:b/>
          <w:bCs/>
          <w:color w:val="333333"/>
          <w:sz w:val="24"/>
          <w:szCs w:val="24"/>
        </w:rPr>
      </w:pPr>
    </w:p>
    <w:p w:rsidR="008A7184" w:rsidRPr="00C23821" w:rsidRDefault="008A7184" w:rsidP="00485524">
      <w:pPr>
        <w:shd w:val="clear" w:color="auto" w:fill="FFFFFF"/>
        <w:spacing w:before="465" w:after="0" w:line="480" w:lineRule="auto"/>
        <w:outlineLvl w:val="2"/>
        <w:rPr>
          <w:rFonts w:ascii="Times New Roman" w:eastAsia="Times New Roman" w:hAnsi="Times New Roman" w:cs="Times New Roman"/>
          <w:b/>
          <w:bCs/>
          <w:color w:val="333333"/>
          <w:sz w:val="24"/>
          <w:szCs w:val="24"/>
        </w:rPr>
      </w:pPr>
    </w:p>
    <w:p w:rsidR="008A7184" w:rsidRPr="00C23821" w:rsidRDefault="008A7184" w:rsidP="00485524">
      <w:pPr>
        <w:shd w:val="clear" w:color="auto" w:fill="FFFFFF"/>
        <w:spacing w:before="465" w:after="0" w:line="480" w:lineRule="auto"/>
        <w:outlineLvl w:val="2"/>
        <w:rPr>
          <w:rFonts w:ascii="Times New Roman" w:eastAsia="Times New Roman" w:hAnsi="Times New Roman" w:cs="Times New Roman"/>
          <w:b/>
          <w:bCs/>
          <w:color w:val="333333"/>
          <w:sz w:val="24"/>
          <w:szCs w:val="24"/>
        </w:rPr>
      </w:pPr>
    </w:p>
    <w:p w:rsidR="008A7184" w:rsidRPr="00C23821" w:rsidRDefault="008A7184" w:rsidP="00485524">
      <w:pPr>
        <w:shd w:val="clear" w:color="auto" w:fill="FFFFFF"/>
        <w:spacing w:before="465" w:after="0" w:line="480" w:lineRule="auto"/>
        <w:outlineLvl w:val="2"/>
        <w:rPr>
          <w:rFonts w:ascii="Times New Roman" w:eastAsia="Times New Roman" w:hAnsi="Times New Roman" w:cs="Times New Roman"/>
          <w:b/>
          <w:bCs/>
          <w:color w:val="333333"/>
          <w:sz w:val="24"/>
          <w:szCs w:val="24"/>
        </w:rPr>
      </w:pPr>
    </w:p>
    <w:p w:rsidR="008A7184" w:rsidRPr="00C23821" w:rsidRDefault="008A7184" w:rsidP="00485524">
      <w:pPr>
        <w:shd w:val="clear" w:color="auto" w:fill="FFFFFF"/>
        <w:spacing w:before="465" w:after="0" w:line="480" w:lineRule="auto"/>
        <w:outlineLvl w:val="2"/>
        <w:rPr>
          <w:rFonts w:ascii="Times New Roman" w:eastAsia="Times New Roman" w:hAnsi="Times New Roman" w:cs="Times New Roman"/>
          <w:b/>
          <w:bCs/>
          <w:color w:val="333333"/>
          <w:sz w:val="24"/>
          <w:szCs w:val="24"/>
        </w:rPr>
      </w:pPr>
    </w:p>
    <w:p w:rsidR="00041BE9" w:rsidRPr="00C23821" w:rsidRDefault="00041BE9" w:rsidP="00485524">
      <w:pPr>
        <w:shd w:val="clear" w:color="auto" w:fill="FFFFFF"/>
        <w:spacing w:before="465" w:after="0" w:line="480" w:lineRule="auto"/>
        <w:outlineLvl w:val="2"/>
        <w:rPr>
          <w:rFonts w:ascii="Times New Roman" w:eastAsia="Times New Roman" w:hAnsi="Times New Roman" w:cs="Times New Roman"/>
          <w:b/>
          <w:bCs/>
          <w:color w:val="333333"/>
          <w:sz w:val="24"/>
          <w:szCs w:val="24"/>
        </w:rPr>
      </w:pPr>
    </w:p>
    <w:p w:rsidR="00041BE9" w:rsidRPr="00C23821" w:rsidRDefault="00041BE9" w:rsidP="00485524">
      <w:pPr>
        <w:shd w:val="clear" w:color="auto" w:fill="FFFFFF"/>
        <w:spacing w:before="465" w:after="0" w:line="480" w:lineRule="auto"/>
        <w:outlineLvl w:val="2"/>
        <w:rPr>
          <w:rFonts w:ascii="Times New Roman" w:eastAsia="Times New Roman" w:hAnsi="Times New Roman" w:cs="Times New Roman"/>
          <w:b/>
          <w:bCs/>
          <w:color w:val="333333"/>
          <w:sz w:val="24"/>
          <w:szCs w:val="24"/>
        </w:rPr>
      </w:pPr>
    </w:p>
    <w:p w:rsidR="00485524" w:rsidRDefault="00B21943" w:rsidP="00485524">
      <w:pPr>
        <w:shd w:val="clear" w:color="auto" w:fill="FFFFFF"/>
        <w:spacing w:after="0" w:line="480" w:lineRule="auto"/>
        <w:jc w:val="center"/>
        <w:outlineLvl w:val="1"/>
        <w:rPr>
          <w:rFonts w:ascii="Times New Roman" w:eastAsia="Times New Roman" w:hAnsi="Times New Roman" w:cs="Times New Roman"/>
          <w:b/>
          <w:color w:val="333333"/>
          <w:sz w:val="24"/>
          <w:szCs w:val="24"/>
        </w:rPr>
      </w:pPr>
      <w:r w:rsidRPr="00C23821">
        <w:rPr>
          <w:rFonts w:ascii="Times New Roman" w:eastAsia="Times New Roman" w:hAnsi="Times New Roman" w:cs="Times New Roman"/>
          <w:b/>
          <w:color w:val="333333"/>
          <w:sz w:val="24"/>
          <w:szCs w:val="24"/>
        </w:rPr>
        <w:lastRenderedPageBreak/>
        <w:t>The 1918 Influenza Case Study Analysis</w:t>
      </w:r>
    </w:p>
    <w:p w:rsidR="000257D7" w:rsidRPr="00485524" w:rsidRDefault="002427B1" w:rsidP="00485524">
      <w:pPr>
        <w:shd w:val="clear" w:color="auto" w:fill="FFFFFF"/>
        <w:spacing w:after="0" w:line="480" w:lineRule="auto"/>
        <w:jc w:val="center"/>
        <w:outlineLvl w:val="1"/>
        <w:rPr>
          <w:rFonts w:ascii="Times New Roman" w:eastAsia="Times New Roman" w:hAnsi="Times New Roman" w:cs="Times New Roman"/>
          <w:b/>
          <w:color w:val="333333"/>
          <w:sz w:val="24"/>
          <w:szCs w:val="24"/>
        </w:rPr>
      </w:pPr>
      <w:r w:rsidRPr="00C23821">
        <w:rPr>
          <w:rFonts w:ascii="Times New Roman" w:eastAsia="Times New Roman" w:hAnsi="Times New Roman" w:cs="Times New Roman"/>
          <w:b/>
          <w:bCs/>
          <w:color w:val="333333"/>
          <w:sz w:val="24"/>
          <w:szCs w:val="24"/>
        </w:rPr>
        <w:t>Introduction</w:t>
      </w:r>
    </w:p>
    <w:p w:rsidR="00EF52E8" w:rsidRDefault="00BE6FE4" w:rsidP="00485524">
      <w:pPr>
        <w:spacing w:after="0" w:line="480" w:lineRule="auto"/>
        <w:rPr>
          <w:rFonts w:ascii="Times New Roman" w:hAnsi="Times New Roman" w:cs="Times New Roman"/>
          <w:sz w:val="24"/>
          <w:szCs w:val="24"/>
        </w:rPr>
      </w:pPr>
      <w:r w:rsidRPr="00C23821">
        <w:rPr>
          <w:rFonts w:ascii="Times New Roman" w:hAnsi="Times New Roman" w:cs="Times New Roman"/>
          <w:sz w:val="24"/>
          <w:szCs w:val="24"/>
        </w:rPr>
        <w:tab/>
        <w:t>The 1918 Influenza was the deadliest known pandemic to ever occur in human history.</w:t>
      </w:r>
      <w:r w:rsidR="00041BE9" w:rsidRPr="00C23821">
        <w:rPr>
          <w:rFonts w:ascii="Times New Roman" w:hAnsi="Times New Roman" w:cs="Times New Roman"/>
          <w:sz w:val="24"/>
          <w:szCs w:val="24"/>
        </w:rPr>
        <w:t xml:space="preserve"> The </w:t>
      </w:r>
      <w:r w:rsidR="00360C1C" w:rsidRPr="00C23821">
        <w:rPr>
          <w:rFonts w:ascii="Times New Roman" w:hAnsi="Times New Roman" w:cs="Times New Roman"/>
          <w:sz w:val="24"/>
          <w:szCs w:val="24"/>
        </w:rPr>
        <w:t>pandemic spread</w:t>
      </w:r>
      <w:r w:rsidR="00041BE9" w:rsidRPr="00C23821">
        <w:rPr>
          <w:rFonts w:ascii="Times New Roman" w:hAnsi="Times New Roman" w:cs="Times New Roman"/>
          <w:sz w:val="24"/>
          <w:szCs w:val="24"/>
        </w:rPr>
        <w:t xml:space="preserve"> rapidly to the most isolated human communities causing clinical disease in almost a third of the world and infecting almost every known human existing. </w:t>
      </w:r>
      <w:r w:rsidR="00360C1C" w:rsidRPr="00C23821">
        <w:rPr>
          <w:rFonts w:ascii="Times New Roman" w:hAnsi="Times New Roman" w:cs="Times New Roman"/>
          <w:sz w:val="24"/>
          <w:szCs w:val="24"/>
        </w:rPr>
        <w:t>The pandemic broke out among military camps in the United States, and as soldiers moved to various regions for training</w:t>
      </w:r>
      <w:r w:rsidR="00EF52E8">
        <w:rPr>
          <w:rFonts w:ascii="Times New Roman" w:hAnsi="Times New Roman" w:cs="Times New Roman"/>
          <w:sz w:val="24"/>
          <w:szCs w:val="24"/>
        </w:rPr>
        <w:t>,</w:t>
      </w:r>
      <w:r w:rsidR="00360C1C" w:rsidRPr="00C23821">
        <w:rPr>
          <w:rFonts w:ascii="Times New Roman" w:hAnsi="Times New Roman" w:cs="Times New Roman"/>
          <w:sz w:val="24"/>
          <w:szCs w:val="24"/>
        </w:rPr>
        <w:t xml:space="preserve"> they traveled with the disease. One of the major challenges addressed by the case study was that the disease started as normal influenza, but </w:t>
      </w:r>
      <w:r w:rsidR="00EF52E8">
        <w:rPr>
          <w:rFonts w:ascii="Times New Roman" w:hAnsi="Times New Roman" w:cs="Times New Roman"/>
          <w:sz w:val="24"/>
          <w:szCs w:val="24"/>
        </w:rPr>
        <w:t>it worsened to include pneumonia after a short time</w:t>
      </w:r>
      <w:r w:rsidR="00360C1C" w:rsidRPr="00C23821">
        <w:rPr>
          <w:rFonts w:ascii="Times New Roman" w:hAnsi="Times New Roman" w:cs="Times New Roman"/>
          <w:sz w:val="24"/>
          <w:szCs w:val="24"/>
        </w:rPr>
        <w:t xml:space="preserve">. This was followed by fluctuation in </w:t>
      </w:r>
      <w:r w:rsidR="00EF52E8">
        <w:rPr>
          <w:rFonts w:ascii="Times New Roman" w:hAnsi="Times New Roman" w:cs="Times New Roman"/>
          <w:sz w:val="24"/>
          <w:szCs w:val="24"/>
        </w:rPr>
        <w:t>the patient's body temperature and blue packs,</w:t>
      </w:r>
      <w:r w:rsidR="00360C1C" w:rsidRPr="00C23821">
        <w:rPr>
          <w:rFonts w:ascii="Times New Roman" w:hAnsi="Times New Roman" w:cs="Times New Roman"/>
          <w:sz w:val="24"/>
          <w:szCs w:val="24"/>
        </w:rPr>
        <w:t xml:space="preserve"> which indicated that the body received little oxygen.</w:t>
      </w:r>
    </w:p>
    <w:p w:rsidR="00BE6FE4" w:rsidRPr="00C23821" w:rsidRDefault="007528BF" w:rsidP="00485524">
      <w:pPr>
        <w:spacing w:after="0" w:line="480" w:lineRule="auto"/>
        <w:rPr>
          <w:rFonts w:ascii="Times New Roman" w:hAnsi="Times New Roman" w:cs="Times New Roman"/>
          <w:sz w:val="24"/>
          <w:szCs w:val="24"/>
        </w:rPr>
      </w:pPr>
      <w:r w:rsidRPr="00C23821">
        <w:rPr>
          <w:rFonts w:ascii="Times New Roman" w:hAnsi="Times New Roman" w:cs="Times New Roman"/>
          <w:sz w:val="24"/>
          <w:szCs w:val="24"/>
        </w:rPr>
        <w:t>Additionally, these dangers had a short</w:t>
      </w:r>
      <w:r w:rsidR="00EF52E8">
        <w:rPr>
          <w:rFonts w:ascii="Times New Roman" w:hAnsi="Times New Roman" w:cs="Times New Roman"/>
          <w:sz w:val="24"/>
          <w:szCs w:val="24"/>
        </w:rPr>
        <w:t>-</w:t>
      </w:r>
      <w:r w:rsidRPr="00C23821">
        <w:rPr>
          <w:rFonts w:ascii="Times New Roman" w:hAnsi="Times New Roman" w:cs="Times New Roman"/>
          <w:sz w:val="24"/>
          <w:szCs w:val="24"/>
        </w:rPr>
        <w:t xml:space="preserve">lasting period; just within one hour or two, the patients would be gasping for air and finally die. The duration between </w:t>
      </w:r>
      <w:r w:rsidR="0035309E" w:rsidRPr="00C23821">
        <w:rPr>
          <w:rFonts w:ascii="Times New Roman" w:hAnsi="Times New Roman" w:cs="Times New Roman"/>
          <w:sz w:val="24"/>
          <w:szCs w:val="24"/>
        </w:rPr>
        <w:t>infections</w:t>
      </w:r>
      <w:r w:rsidRPr="00C23821">
        <w:rPr>
          <w:rFonts w:ascii="Times New Roman" w:hAnsi="Times New Roman" w:cs="Times New Roman"/>
          <w:sz w:val="24"/>
          <w:szCs w:val="24"/>
        </w:rPr>
        <w:t>, the starts of symptoms</w:t>
      </w:r>
      <w:r w:rsidR="00EF52E8">
        <w:rPr>
          <w:rFonts w:ascii="Times New Roman" w:hAnsi="Times New Roman" w:cs="Times New Roman"/>
          <w:sz w:val="24"/>
          <w:szCs w:val="24"/>
        </w:rPr>
        <w:t>,</w:t>
      </w:r>
      <w:r w:rsidRPr="00C23821">
        <w:rPr>
          <w:rFonts w:ascii="Times New Roman" w:hAnsi="Times New Roman" w:cs="Times New Roman"/>
          <w:sz w:val="24"/>
          <w:szCs w:val="24"/>
        </w:rPr>
        <w:t xml:space="preserve"> and fatality w</w:t>
      </w:r>
      <w:r w:rsidR="00EF52E8">
        <w:rPr>
          <w:rFonts w:ascii="Times New Roman" w:hAnsi="Times New Roman" w:cs="Times New Roman"/>
          <w:sz w:val="24"/>
          <w:szCs w:val="24"/>
        </w:rPr>
        <w:t>as</w:t>
      </w:r>
      <w:r w:rsidRPr="00C23821">
        <w:rPr>
          <w:rFonts w:ascii="Times New Roman" w:hAnsi="Times New Roman" w:cs="Times New Roman"/>
          <w:sz w:val="24"/>
          <w:szCs w:val="24"/>
        </w:rPr>
        <w:t xml:space="preserve"> so rapid and fast that it was difficult to gauge how to save the patients.</w:t>
      </w:r>
      <w:r w:rsidR="00E54386" w:rsidRPr="00C23821">
        <w:rPr>
          <w:rFonts w:ascii="Times New Roman" w:hAnsi="Times New Roman" w:cs="Times New Roman"/>
          <w:sz w:val="24"/>
          <w:szCs w:val="24"/>
        </w:rPr>
        <w:t xml:space="preserve"> </w:t>
      </w:r>
      <w:r w:rsidR="00875CEB" w:rsidRPr="00C23821">
        <w:rPr>
          <w:rFonts w:ascii="Times New Roman" w:hAnsi="Times New Roman" w:cs="Times New Roman"/>
          <w:sz w:val="24"/>
          <w:szCs w:val="24"/>
        </w:rPr>
        <w:t>Given</w:t>
      </w:r>
      <w:r w:rsidR="00E54386" w:rsidRPr="00C23821">
        <w:rPr>
          <w:rFonts w:ascii="Times New Roman" w:hAnsi="Times New Roman" w:cs="Times New Roman"/>
          <w:sz w:val="24"/>
          <w:szCs w:val="24"/>
        </w:rPr>
        <w:t xml:space="preserve"> that influenza can be transmitted through air, the disease posed a major challenge to healthcare institutions as individuals were most likely to be </w:t>
      </w:r>
      <w:r w:rsidR="00343FC4" w:rsidRPr="00C23821">
        <w:rPr>
          <w:rFonts w:ascii="Times New Roman" w:hAnsi="Times New Roman" w:cs="Times New Roman"/>
          <w:sz w:val="24"/>
          <w:szCs w:val="24"/>
        </w:rPr>
        <w:t xml:space="preserve">infected. Besides, </w:t>
      </w:r>
      <w:r w:rsidR="00EF52E8">
        <w:rPr>
          <w:rFonts w:ascii="Times New Roman" w:hAnsi="Times New Roman" w:cs="Times New Roman"/>
          <w:sz w:val="24"/>
          <w:szCs w:val="24"/>
        </w:rPr>
        <w:t>during a war, military personnel had to come together for training, traveling,</w:t>
      </w:r>
      <w:r w:rsidR="00343FC4" w:rsidRPr="00C23821">
        <w:rPr>
          <w:rFonts w:ascii="Times New Roman" w:hAnsi="Times New Roman" w:cs="Times New Roman"/>
          <w:sz w:val="24"/>
          <w:szCs w:val="24"/>
        </w:rPr>
        <w:t xml:space="preserve"> and coordinating to defeat the enemy. </w:t>
      </w:r>
      <w:r w:rsidR="00933DB9" w:rsidRPr="00C23821">
        <w:rPr>
          <w:rFonts w:ascii="Times New Roman" w:hAnsi="Times New Roman" w:cs="Times New Roman"/>
          <w:sz w:val="24"/>
          <w:szCs w:val="24"/>
        </w:rPr>
        <w:t xml:space="preserve">Given the fatality and impact of </w:t>
      </w:r>
      <w:r w:rsidR="00875CEB" w:rsidRPr="00C23821">
        <w:rPr>
          <w:rFonts w:ascii="Times New Roman" w:hAnsi="Times New Roman" w:cs="Times New Roman"/>
          <w:sz w:val="24"/>
          <w:szCs w:val="24"/>
        </w:rPr>
        <w:t>these diseases</w:t>
      </w:r>
      <w:r w:rsidR="00933DB9" w:rsidRPr="00C23821">
        <w:rPr>
          <w:rFonts w:ascii="Times New Roman" w:hAnsi="Times New Roman" w:cs="Times New Roman"/>
          <w:sz w:val="24"/>
          <w:szCs w:val="24"/>
        </w:rPr>
        <w:t xml:space="preserve">, this paper will offer guiding recommendations and solutions to the most prevalent challenges regarding transmission and treatment of the infected patients. </w:t>
      </w:r>
    </w:p>
    <w:p w:rsidR="00875CEB" w:rsidRPr="00C23821" w:rsidRDefault="00875CEB" w:rsidP="00485524">
      <w:pPr>
        <w:spacing w:after="0" w:line="480" w:lineRule="auto"/>
        <w:jc w:val="center"/>
        <w:rPr>
          <w:rFonts w:ascii="Times New Roman" w:hAnsi="Times New Roman" w:cs="Times New Roman"/>
          <w:b/>
          <w:sz w:val="24"/>
          <w:szCs w:val="24"/>
        </w:rPr>
      </w:pPr>
      <w:r w:rsidRPr="00C23821">
        <w:rPr>
          <w:rFonts w:ascii="Times New Roman" w:hAnsi="Times New Roman" w:cs="Times New Roman"/>
          <w:b/>
          <w:sz w:val="24"/>
          <w:szCs w:val="24"/>
        </w:rPr>
        <w:t>Background</w:t>
      </w:r>
    </w:p>
    <w:p w:rsidR="007542F5" w:rsidRPr="00C23821" w:rsidRDefault="007542F5" w:rsidP="00485524">
      <w:pPr>
        <w:spacing w:after="0" w:line="480" w:lineRule="auto"/>
        <w:ind w:firstLine="720"/>
        <w:rPr>
          <w:rFonts w:ascii="Times New Roman" w:hAnsi="Times New Roman" w:cs="Times New Roman"/>
          <w:sz w:val="24"/>
          <w:szCs w:val="24"/>
        </w:rPr>
      </w:pPr>
      <w:r w:rsidRPr="00C23821">
        <w:rPr>
          <w:rFonts w:ascii="Times New Roman" w:hAnsi="Times New Roman" w:cs="Times New Roman"/>
          <w:sz w:val="24"/>
          <w:szCs w:val="24"/>
        </w:rPr>
        <w:t>Influenza viruses pose</w:t>
      </w:r>
      <w:r w:rsidR="00EF52E8">
        <w:rPr>
          <w:rFonts w:ascii="Times New Roman" w:hAnsi="Times New Roman" w:cs="Times New Roman"/>
          <w:sz w:val="24"/>
          <w:szCs w:val="24"/>
        </w:rPr>
        <w:t xml:space="preserve"> a continual threat to global public health since at least as early as the Middle Ages,</w:t>
      </w:r>
      <w:r w:rsidRPr="00C23821">
        <w:rPr>
          <w:rFonts w:ascii="Times New Roman" w:hAnsi="Times New Roman" w:cs="Times New Roman"/>
          <w:sz w:val="24"/>
          <w:szCs w:val="24"/>
        </w:rPr>
        <w:t xml:space="preserve"> resulting in an estimated 3-5 million cases of severe illnesses.  </w:t>
      </w:r>
      <w:r w:rsidR="00AA5458" w:rsidRPr="00C23821">
        <w:rPr>
          <w:rFonts w:ascii="Times New Roman" w:hAnsi="Times New Roman" w:cs="Times New Roman"/>
          <w:sz w:val="24"/>
          <w:szCs w:val="24"/>
        </w:rPr>
        <w:t>These infections lead</w:t>
      </w:r>
      <w:r w:rsidRPr="00C23821">
        <w:rPr>
          <w:rFonts w:ascii="Times New Roman" w:hAnsi="Times New Roman" w:cs="Times New Roman"/>
          <w:sz w:val="24"/>
          <w:szCs w:val="24"/>
        </w:rPr>
        <w:t xml:space="preserve"> to an average of one million deaths </w:t>
      </w:r>
      <w:r w:rsidR="00AA5458" w:rsidRPr="00C23821">
        <w:rPr>
          <w:rFonts w:ascii="Times New Roman" w:hAnsi="Times New Roman" w:cs="Times New Roman"/>
          <w:sz w:val="24"/>
          <w:szCs w:val="24"/>
        </w:rPr>
        <w:t>worldwide</w:t>
      </w:r>
      <w:r w:rsidRPr="00C23821">
        <w:rPr>
          <w:rFonts w:ascii="Times New Roman" w:hAnsi="Times New Roman" w:cs="Times New Roman"/>
          <w:sz w:val="24"/>
          <w:szCs w:val="24"/>
        </w:rPr>
        <w:t xml:space="preserve"> every year</w:t>
      </w:r>
      <w:r w:rsidR="00AA5458" w:rsidRPr="00C23821">
        <w:rPr>
          <w:rFonts w:ascii="Times New Roman" w:hAnsi="Times New Roman" w:cs="Times New Roman"/>
          <w:sz w:val="24"/>
          <w:szCs w:val="24"/>
        </w:rPr>
        <w:t xml:space="preserve"> (Iuliano et al. (2018). Influenza </w:t>
      </w:r>
      <w:r w:rsidR="00AA5458" w:rsidRPr="00C23821">
        <w:rPr>
          <w:rFonts w:ascii="Times New Roman" w:hAnsi="Times New Roman" w:cs="Times New Roman"/>
          <w:sz w:val="24"/>
          <w:szCs w:val="24"/>
        </w:rPr>
        <w:lastRenderedPageBreak/>
        <w:t xml:space="preserve">epidemics occur on an annual basis in various regions and results in millions of illnesses and hospitalizations. This trend is despite the intensive vaccination and awareness programs in contemporary healthcare. </w:t>
      </w:r>
    </w:p>
    <w:p w:rsidR="008F7881" w:rsidRPr="00C23821" w:rsidRDefault="00875CEB" w:rsidP="00485524">
      <w:pPr>
        <w:spacing w:after="0" w:line="480" w:lineRule="auto"/>
        <w:ind w:firstLine="720"/>
        <w:rPr>
          <w:rFonts w:ascii="Times New Roman" w:hAnsi="Times New Roman" w:cs="Times New Roman"/>
          <w:sz w:val="24"/>
          <w:szCs w:val="24"/>
        </w:rPr>
      </w:pPr>
      <w:r w:rsidRPr="00C23821">
        <w:rPr>
          <w:rFonts w:ascii="Times New Roman" w:hAnsi="Times New Roman" w:cs="Times New Roman"/>
          <w:sz w:val="24"/>
          <w:szCs w:val="24"/>
        </w:rPr>
        <w:t xml:space="preserve"> Even though the 1918 influenza was a new viral disease, it involved fascinating mortality rates and </w:t>
      </w:r>
      <w:r w:rsidR="00EF52E8">
        <w:rPr>
          <w:rFonts w:ascii="Times New Roman" w:hAnsi="Times New Roman" w:cs="Times New Roman"/>
          <w:sz w:val="24"/>
          <w:szCs w:val="24"/>
        </w:rPr>
        <w:t>affected</w:t>
      </w:r>
      <w:r w:rsidRPr="00C23821">
        <w:rPr>
          <w:rFonts w:ascii="Times New Roman" w:hAnsi="Times New Roman" w:cs="Times New Roman"/>
          <w:sz w:val="24"/>
          <w:szCs w:val="24"/>
        </w:rPr>
        <w:t xml:space="preserve"> all populations hence assuming a W curve. This puzzled researchers and </w:t>
      </w:r>
      <w:r w:rsidR="00C5273B" w:rsidRPr="00C23821">
        <w:rPr>
          <w:rFonts w:ascii="Times New Roman" w:hAnsi="Times New Roman" w:cs="Times New Roman"/>
          <w:sz w:val="24"/>
          <w:szCs w:val="24"/>
        </w:rPr>
        <w:t>health experts as they tried to understand the nature of the disease. Gen</w:t>
      </w:r>
      <w:r w:rsidR="00297ABD" w:rsidRPr="00C23821">
        <w:rPr>
          <w:rFonts w:ascii="Times New Roman" w:hAnsi="Times New Roman" w:cs="Times New Roman"/>
          <w:sz w:val="24"/>
          <w:szCs w:val="24"/>
        </w:rPr>
        <w:t>e</w:t>
      </w:r>
      <w:r w:rsidR="00C5273B" w:rsidRPr="00C23821">
        <w:rPr>
          <w:rFonts w:ascii="Times New Roman" w:hAnsi="Times New Roman" w:cs="Times New Roman"/>
          <w:sz w:val="24"/>
          <w:szCs w:val="24"/>
        </w:rPr>
        <w:t xml:space="preserve">rally, influenza seemed to develop </w:t>
      </w:r>
      <w:r w:rsidR="00EF52E8">
        <w:rPr>
          <w:rFonts w:ascii="Times New Roman" w:hAnsi="Times New Roman" w:cs="Times New Roman"/>
          <w:sz w:val="24"/>
          <w:szCs w:val="24"/>
        </w:rPr>
        <w:t>in</w:t>
      </w:r>
      <w:r w:rsidR="00C5273B" w:rsidRPr="00C23821">
        <w:rPr>
          <w:rFonts w:ascii="Times New Roman" w:hAnsi="Times New Roman" w:cs="Times New Roman"/>
          <w:sz w:val="24"/>
          <w:szCs w:val="24"/>
        </w:rPr>
        <w:t>to severe cases in children and old</w:t>
      </w:r>
      <w:r w:rsidR="00EF52E8">
        <w:rPr>
          <w:rFonts w:ascii="Times New Roman" w:hAnsi="Times New Roman" w:cs="Times New Roman"/>
          <w:sz w:val="24"/>
          <w:szCs w:val="24"/>
        </w:rPr>
        <w:t>er adults</w:t>
      </w:r>
      <w:r w:rsidR="00297ABD" w:rsidRPr="00C23821">
        <w:rPr>
          <w:rFonts w:ascii="Times New Roman" w:hAnsi="Times New Roman" w:cs="Times New Roman"/>
          <w:sz w:val="24"/>
          <w:szCs w:val="24"/>
        </w:rPr>
        <w:t>;</w:t>
      </w:r>
      <w:r w:rsidR="00C5273B" w:rsidRPr="00C23821">
        <w:rPr>
          <w:rFonts w:ascii="Times New Roman" w:hAnsi="Times New Roman" w:cs="Times New Roman"/>
          <w:sz w:val="24"/>
          <w:szCs w:val="24"/>
        </w:rPr>
        <w:t xml:space="preserve"> however, this new disease affected young children</w:t>
      </w:r>
      <w:r w:rsidR="00EF52E8">
        <w:rPr>
          <w:rFonts w:ascii="Times New Roman" w:hAnsi="Times New Roman" w:cs="Times New Roman"/>
          <w:sz w:val="24"/>
          <w:szCs w:val="24"/>
        </w:rPr>
        <w:t xml:space="preserve"> between 20 and </w:t>
      </w:r>
      <w:r w:rsidR="00C5273B" w:rsidRPr="00C23821">
        <w:rPr>
          <w:rFonts w:ascii="Times New Roman" w:hAnsi="Times New Roman" w:cs="Times New Roman"/>
          <w:sz w:val="24"/>
          <w:szCs w:val="24"/>
        </w:rPr>
        <w:t xml:space="preserve">40 and even older adults. </w:t>
      </w:r>
      <w:r w:rsidR="009B6A63" w:rsidRPr="00C23821">
        <w:rPr>
          <w:rFonts w:ascii="Times New Roman" w:hAnsi="Times New Roman" w:cs="Times New Roman"/>
          <w:sz w:val="24"/>
          <w:szCs w:val="24"/>
        </w:rPr>
        <w:t>Influenza is a blanket term for a family of respiratory infections whose causative agent is single-stranded, negative</w:t>
      </w:r>
      <w:r w:rsidR="00EF52E8">
        <w:rPr>
          <w:rFonts w:ascii="Times New Roman" w:hAnsi="Times New Roman" w:cs="Times New Roman"/>
          <w:sz w:val="24"/>
          <w:szCs w:val="24"/>
        </w:rPr>
        <w:t>-</w:t>
      </w:r>
      <w:r w:rsidR="009B6A63" w:rsidRPr="00C23821">
        <w:rPr>
          <w:rFonts w:ascii="Times New Roman" w:hAnsi="Times New Roman" w:cs="Times New Roman"/>
          <w:sz w:val="24"/>
          <w:szCs w:val="24"/>
        </w:rPr>
        <w:t xml:space="preserve">sense RNA viruses </w:t>
      </w:r>
      <w:r w:rsidR="00EF52E8">
        <w:rPr>
          <w:rFonts w:ascii="Times New Roman" w:hAnsi="Times New Roman" w:cs="Times New Roman"/>
          <w:sz w:val="24"/>
          <w:szCs w:val="24"/>
        </w:rPr>
        <w:t>that occur in four types:</w:t>
      </w:r>
      <w:r w:rsidR="009B6A63" w:rsidRPr="00C23821">
        <w:rPr>
          <w:rFonts w:ascii="Times New Roman" w:hAnsi="Times New Roman" w:cs="Times New Roman"/>
          <w:sz w:val="24"/>
          <w:szCs w:val="24"/>
        </w:rPr>
        <w:t xml:space="preserve"> A, B, C</w:t>
      </w:r>
      <w:r w:rsidR="00EF52E8">
        <w:rPr>
          <w:rFonts w:ascii="Times New Roman" w:hAnsi="Times New Roman" w:cs="Times New Roman"/>
          <w:sz w:val="24"/>
          <w:szCs w:val="24"/>
        </w:rPr>
        <w:t>,</w:t>
      </w:r>
      <w:r w:rsidR="009B6A63" w:rsidRPr="00C23821">
        <w:rPr>
          <w:rFonts w:ascii="Times New Roman" w:hAnsi="Times New Roman" w:cs="Times New Roman"/>
          <w:sz w:val="24"/>
          <w:szCs w:val="24"/>
        </w:rPr>
        <w:t xml:space="preserve"> and D. </w:t>
      </w:r>
      <w:r w:rsidR="00EB08A8" w:rsidRPr="00C23821">
        <w:rPr>
          <w:rFonts w:ascii="Times New Roman" w:hAnsi="Times New Roman" w:cs="Times New Roman"/>
          <w:sz w:val="24"/>
          <w:szCs w:val="24"/>
        </w:rPr>
        <w:t xml:space="preserve">type A influenza is responsible for many severe illnesses in human beings. It </w:t>
      </w:r>
      <w:r w:rsidR="00EF52E8">
        <w:rPr>
          <w:rFonts w:ascii="Times New Roman" w:hAnsi="Times New Roman" w:cs="Times New Roman"/>
          <w:sz w:val="24"/>
          <w:szCs w:val="24"/>
        </w:rPr>
        <w:t>comprises</w:t>
      </w:r>
      <w:r w:rsidR="00EB08A8" w:rsidRPr="00C23821">
        <w:rPr>
          <w:rFonts w:ascii="Times New Roman" w:hAnsi="Times New Roman" w:cs="Times New Roman"/>
          <w:sz w:val="24"/>
          <w:szCs w:val="24"/>
        </w:rPr>
        <w:t xml:space="preserve"> a </w:t>
      </w:r>
      <w:r w:rsidR="00615FD8" w:rsidRPr="00C23821">
        <w:rPr>
          <w:rFonts w:ascii="Times New Roman" w:hAnsi="Times New Roman" w:cs="Times New Roman"/>
          <w:sz w:val="24"/>
          <w:szCs w:val="24"/>
        </w:rPr>
        <w:t>genome</w:t>
      </w:r>
      <w:r w:rsidR="00EB08A8" w:rsidRPr="00C23821">
        <w:rPr>
          <w:rFonts w:ascii="Times New Roman" w:hAnsi="Times New Roman" w:cs="Times New Roman"/>
          <w:sz w:val="24"/>
          <w:szCs w:val="24"/>
        </w:rPr>
        <w:t xml:space="preserve"> containing eight segments</w:t>
      </w:r>
      <w:r w:rsidR="00EF52E8">
        <w:rPr>
          <w:rFonts w:ascii="Times New Roman" w:hAnsi="Times New Roman" w:cs="Times New Roman"/>
          <w:sz w:val="24"/>
          <w:szCs w:val="24"/>
        </w:rPr>
        <w:t>,</w:t>
      </w:r>
      <w:r w:rsidR="00EB08A8" w:rsidRPr="00C23821">
        <w:rPr>
          <w:rFonts w:ascii="Times New Roman" w:hAnsi="Times New Roman" w:cs="Times New Roman"/>
          <w:sz w:val="24"/>
          <w:szCs w:val="24"/>
        </w:rPr>
        <w:t xml:space="preserve"> which code for the hemagglut</w:t>
      </w:r>
      <w:r w:rsidR="00EF52E8">
        <w:rPr>
          <w:rFonts w:ascii="Times New Roman" w:hAnsi="Times New Roman" w:cs="Times New Roman"/>
          <w:sz w:val="24"/>
          <w:szCs w:val="24"/>
        </w:rPr>
        <w:t>in</w:t>
      </w:r>
      <w:r w:rsidR="00EB08A8" w:rsidRPr="00C23821">
        <w:rPr>
          <w:rFonts w:ascii="Times New Roman" w:hAnsi="Times New Roman" w:cs="Times New Roman"/>
          <w:sz w:val="24"/>
          <w:szCs w:val="24"/>
        </w:rPr>
        <w:t>in</w:t>
      </w:r>
      <w:r w:rsidR="00574C22" w:rsidRPr="00C23821">
        <w:rPr>
          <w:rFonts w:ascii="Times New Roman" w:hAnsi="Times New Roman" w:cs="Times New Roman"/>
          <w:sz w:val="24"/>
          <w:szCs w:val="24"/>
        </w:rPr>
        <w:t xml:space="preserve"> (HA) and neuramin</w:t>
      </w:r>
      <w:r w:rsidR="00EF52E8">
        <w:rPr>
          <w:rFonts w:ascii="Times New Roman" w:hAnsi="Times New Roman" w:cs="Times New Roman"/>
          <w:sz w:val="24"/>
          <w:szCs w:val="24"/>
        </w:rPr>
        <w:t>i</w:t>
      </w:r>
      <w:r w:rsidR="00574C22" w:rsidRPr="00C23821">
        <w:rPr>
          <w:rFonts w:ascii="Times New Roman" w:hAnsi="Times New Roman" w:cs="Times New Roman"/>
          <w:sz w:val="24"/>
          <w:szCs w:val="24"/>
        </w:rPr>
        <w:t xml:space="preserve">dase (NA) surface proteins and other viral components. </w:t>
      </w:r>
      <w:r w:rsidR="005D2949" w:rsidRPr="00C23821">
        <w:rPr>
          <w:rFonts w:ascii="Times New Roman" w:hAnsi="Times New Roman" w:cs="Times New Roman"/>
          <w:sz w:val="24"/>
          <w:szCs w:val="24"/>
        </w:rPr>
        <w:t>The proteins HA and NA act as the principal antigens against which the body mounts an immune response</w:t>
      </w:r>
      <w:r w:rsidR="003A5FDC" w:rsidRPr="00C23821">
        <w:rPr>
          <w:rFonts w:ascii="Times New Roman" w:hAnsi="Times New Roman" w:cs="Times New Roman"/>
          <w:sz w:val="24"/>
          <w:szCs w:val="24"/>
        </w:rPr>
        <w:t xml:space="preserve">. According to Nelson &amp; Holmes (2011), </w:t>
      </w:r>
      <w:r w:rsidR="00EF52E8">
        <w:rPr>
          <w:rFonts w:ascii="Times New Roman" w:hAnsi="Times New Roman" w:cs="Times New Roman"/>
          <w:sz w:val="24"/>
          <w:szCs w:val="24"/>
        </w:rPr>
        <w:t>"</w:t>
      </w:r>
      <w:r w:rsidR="003A5FDC" w:rsidRPr="00C23821">
        <w:rPr>
          <w:rFonts w:ascii="Times New Roman" w:hAnsi="Times New Roman" w:cs="Times New Roman"/>
          <w:sz w:val="24"/>
          <w:szCs w:val="24"/>
        </w:rPr>
        <w:t>severe influenza pandemic can be triggered by a shift in antigenic –when a</w:t>
      </w:r>
      <w:r w:rsidR="00EF52E8">
        <w:rPr>
          <w:rFonts w:ascii="Times New Roman" w:hAnsi="Times New Roman" w:cs="Times New Roman"/>
          <w:sz w:val="24"/>
          <w:szCs w:val="24"/>
        </w:rPr>
        <w:t>n</w:t>
      </w:r>
      <w:r w:rsidR="003A5FDC" w:rsidRPr="00C23821">
        <w:rPr>
          <w:rFonts w:ascii="Times New Roman" w:hAnsi="Times New Roman" w:cs="Times New Roman"/>
          <w:sz w:val="24"/>
          <w:szCs w:val="24"/>
        </w:rPr>
        <w:t xml:space="preserve"> </w:t>
      </w:r>
      <w:r w:rsidR="00EF52E8">
        <w:rPr>
          <w:rFonts w:ascii="Times New Roman" w:hAnsi="Times New Roman" w:cs="Times New Roman"/>
          <w:sz w:val="24"/>
          <w:szCs w:val="24"/>
        </w:rPr>
        <w:t>as</w:t>
      </w:r>
      <w:r w:rsidR="00F030DD" w:rsidRPr="00C23821">
        <w:rPr>
          <w:rFonts w:ascii="Times New Roman" w:hAnsi="Times New Roman" w:cs="Times New Roman"/>
          <w:sz w:val="24"/>
          <w:szCs w:val="24"/>
        </w:rPr>
        <w:t>sortments</w:t>
      </w:r>
      <w:r w:rsidR="003A5FDC" w:rsidRPr="00C23821">
        <w:rPr>
          <w:rFonts w:ascii="Times New Roman" w:hAnsi="Times New Roman" w:cs="Times New Roman"/>
          <w:sz w:val="24"/>
          <w:szCs w:val="24"/>
        </w:rPr>
        <w:t xml:space="preserve"> event generates a novel combination of HA antigens to which the population is immunologically unaware.</w:t>
      </w:r>
      <w:r w:rsidR="00EF52E8">
        <w:rPr>
          <w:rFonts w:ascii="Times New Roman" w:hAnsi="Times New Roman" w:cs="Times New Roman"/>
          <w:sz w:val="24"/>
          <w:szCs w:val="24"/>
        </w:rPr>
        <w:t>"</w:t>
      </w:r>
    </w:p>
    <w:p w:rsidR="00CE7C08" w:rsidRPr="00C23821" w:rsidRDefault="008F7881" w:rsidP="00485524">
      <w:pPr>
        <w:spacing w:after="0" w:line="480" w:lineRule="auto"/>
        <w:rPr>
          <w:rFonts w:ascii="Times New Roman" w:hAnsi="Times New Roman" w:cs="Times New Roman"/>
          <w:sz w:val="24"/>
          <w:szCs w:val="24"/>
        </w:rPr>
      </w:pPr>
      <w:r w:rsidRPr="00C23821">
        <w:rPr>
          <w:rFonts w:ascii="Times New Roman" w:hAnsi="Times New Roman" w:cs="Times New Roman"/>
          <w:sz w:val="24"/>
          <w:szCs w:val="24"/>
        </w:rPr>
        <w:tab/>
        <w:t xml:space="preserve">Liu et al. (20160 notes that the 1918 influenza created the W curve in mortality rates since young individuals born before the 1889 influenza had no existing immunity for the disease. </w:t>
      </w:r>
      <w:r w:rsidR="001F3040" w:rsidRPr="00C23821">
        <w:rPr>
          <w:rFonts w:ascii="Times New Roman" w:hAnsi="Times New Roman" w:cs="Times New Roman"/>
          <w:sz w:val="24"/>
          <w:szCs w:val="24"/>
        </w:rPr>
        <w:t xml:space="preserve">The influenza infections cause aggressive pro-inflammation in human beings as well as insufficient control of an anti-inflammatory response. This triggers swelling of </w:t>
      </w:r>
      <w:r w:rsidR="00EF52E8">
        <w:rPr>
          <w:rFonts w:ascii="Times New Roman" w:hAnsi="Times New Roman" w:cs="Times New Roman"/>
          <w:sz w:val="24"/>
          <w:szCs w:val="24"/>
        </w:rPr>
        <w:t xml:space="preserve">an </w:t>
      </w:r>
      <w:r w:rsidR="001F3040" w:rsidRPr="00C23821">
        <w:rPr>
          <w:rFonts w:ascii="Times New Roman" w:hAnsi="Times New Roman" w:cs="Times New Roman"/>
          <w:sz w:val="24"/>
          <w:szCs w:val="24"/>
        </w:rPr>
        <w:t xml:space="preserve">alveolus in the lungs filled with pretentious debris in liquid form. This triggers </w:t>
      </w:r>
      <w:r w:rsidR="00EF52E8">
        <w:rPr>
          <w:rFonts w:ascii="Times New Roman" w:hAnsi="Times New Roman" w:cs="Times New Roman"/>
          <w:sz w:val="24"/>
          <w:szCs w:val="24"/>
        </w:rPr>
        <w:t xml:space="preserve">a </w:t>
      </w:r>
      <w:r w:rsidR="001F3040" w:rsidRPr="00C23821">
        <w:rPr>
          <w:rFonts w:ascii="Times New Roman" w:hAnsi="Times New Roman" w:cs="Times New Roman"/>
          <w:sz w:val="24"/>
          <w:szCs w:val="24"/>
        </w:rPr>
        <w:t>lack of oxygen</w:t>
      </w:r>
      <w:r w:rsidR="00EF52E8">
        <w:rPr>
          <w:rFonts w:ascii="Times New Roman" w:hAnsi="Times New Roman" w:cs="Times New Roman"/>
          <w:sz w:val="24"/>
          <w:szCs w:val="24"/>
        </w:rPr>
        <w:t>,</w:t>
      </w:r>
      <w:r w:rsidR="001F3040" w:rsidRPr="00C23821">
        <w:rPr>
          <w:rFonts w:ascii="Times New Roman" w:hAnsi="Times New Roman" w:cs="Times New Roman"/>
          <w:sz w:val="24"/>
          <w:szCs w:val="24"/>
        </w:rPr>
        <w:t xml:space="preserve"> and rapid cy</w:t>
      </w:r>
      <w:r w:rsidR="00EF52E8">
        <w:rPr>
          <w:rFonts w:ascii="Times New Roman" w:hAnsi="Times New Roman" w:cs="Times New Roman"/>
          <w:sz w:val="24"/>
          <w:szCs w:val="24"/>
        </w:rPr>
        <w:t>a</w:t>
      </w:r>
      <w:r w:rsidR="001F3040" w:rsidRPr="00C23821">
        <w:rPr>
          <w:rFonts w:ascii="Times New Roman" w:hAnsi="Times New Roman" w:cs="Times New Roman"/>
          <w:sz w:val="24"/>
          <w:szCs w:val="24"/>
        </w:rPr>
        <w:t xml:space="preserve">nosis occurs with the blue skin color indicating the </w:t>
      </w:r>
      <w:r w:rsidR="00EF52E8">
        <w:rPr>
          <w:rFonts w:ascii="Times New Roman" w:hAnsi="Times New Roman" w:cs="Times New Roman"/>
          <w:sz w:val="24"/>
          <w:szCs w:val="24"/>
        </w:rPr>
        <w:t>body's inadequac</w:t>
      </w:r>
      <w:r w:rsidR="001F3040" w:rsidRPr="00C23821">
        <w:rPr>
          <w:rFonts w:ascii="Times New Roman" w:hAnsi="Times New Roman" w:cs="Times New Roman"/>
          <w:sz w:val="24"/>
          <w:szCs w:val="24"/>
        </w:rPr>
        <w:t xml:space="preserve">y. </w:t>
      </w:r>
      <w:r w:rsidR="007556A1" w:rsidRPr="00C23821">
        <w:rPr>
          <w:rFonts w:ascii="Times New Roman" w:hAnsi="Times New Roman" w:cs="Times New Roman"/>
          <w:sz w:val="24"/>
          <w:szCs w:val="24"/>
        </w:rPr>
        <w:t>This was a symptom of the 1918 influenza</w:t>
      </w:r>
      <w:r w:rsidR="00EF52E8">
        <w:rPr>
          <w:rFonts w:ascii="Times New Roman" w:hAnsi="Times New Roman" w:cs="Times New Roman"/>
          <w:sz w:val="24"/>
          <w:szCs w:val="24"/>
        </w:rPr>
        <w:t>,</w:t>
      </w:r>
      <w:r w:rsidR="007556A1" w:rsidRPr="00C23821">
        <w:rPr>
          <w:rFonts w:ascii="Times New Roman" w:hAnsi="Times New Roman" w:cs="Times New Roman"/>
          <w:sz w:val="24"/>
          <w:szCs w:val="24"/>
        </w:rPr>
        <w:t xml:space="preserve"> as noted by Quinn (2008). </w:t>
      </w:r>
      <w:r w:rsidR="004B521F" w:rsidRPr="00C23821">
        <w:rPr>
          <w:rFonts w:ascii="Times New Roman" w:hAnsi="Times New Roman" w:cs="Times New Roman"/>
          <w:sz w:val="24"/>
          <w:szCs w:val="24"/>
        </w:rPr>
        <w:t>Even though some patients might have die</w:t>
      </w:r>
      <w:r w:rsidR="00EF52E8">
        <w:rPr>
          <w:rFonts w:ascii="Times New Roman" w:hAnsi="Times New Roman" w:cs="Times New Roman"/>
          <w:sz w:val="24"/>
          <w:szCs w:val="24"/>
        </w:rPr>
        <w:t>d</w:t>
      </w:r>
      <w:r w:rsidR="004B521F" w:rsidRPr="00C23821">
        <w:rPr>
          <w:rFonts w:ascii="Times New Roman" w:hAnsi="Times New Roman" w:cs="Times New Roman"/>
          <w:sz w:val="24"/>
          <w:szCs w:val="24"/>
        </w:rPr>
        <w:t xml:space="preserve"> </w:t>
      </w:r>
      <w:r w:rsidR="004B521F" w:rsidRPr="00C23821">
        <w:rPr>
          <w:rFonts w:ascii="Times New Roman" w:hAnsi="Times New Roman" w:cs="Times New Roman"/>
          <w:sz w:val="24"/>
          <w:szCs w:val="24"/>
        </w:rPr>
        <w:lastRenderedPageBreak/>
        <w:t xml:space="preserve">from this cytokine storm, recent research connects the </w:t>
      </w:r>
      <w:r w:rsidR="00EF52E8">
        <w:rPr>
          <w:rFonts w:ascii="Times New Roman" w:hAnsi="Times New Roman" w:cs="Times New Roman"/>
          <w:sz w:val="24"/>
          <w:szCs w:val="24"/>
        </w:rPr>
        <w:t>virus's high mortality</w:t>
      </w:r>
      <w:r w:rsidR="004B521F" w:rsidRPr="00C23821">
        <w:rPr>
          <w:rFonts w:ascii="Times New Roman" w:hAnsi="Times New Roman" w:cs="Times New Roman"/>
          <w:sz w:val="24"/>
          <w:szCs w:val="24"/>
        </w:rPr>
        <w:t xml:space="preserve"> to secondary diseases—pneumonia. </w:t>
      </w:r>
    </w:p>
    <w:p w:rsidR="002427B1" w:rsidRPr="00C23821" w:rsidRDefault="002427B1" w:rsidP="00485524">
      <w:pPr>
        <w:shd w:val="clear" w:color="auto" w:fill="FFFFFF"/>
        <w:spacing w:before="465" w:after="0" w:line="480" w:lineRule="auto"/>
        <w:jc w:val="center"/>
        <w:outlineLvl w:val="2"/>
        <w:rPr>
          <w:rFonts w:ascii="Times New Roman" w:eastAsia="Times New Roman" w:hAnsi="Times New Roman" w:cs="Times New Roman"/>
          <w:b/>
          <w:bCs/>
          <w:color w:val="333333"/>
          <w:sz w:val="24"/>
          <w:szCs w:val="24"/>
        </w:rPr>
      </w:pPr>
      <w:r w:rsidRPr="00C23821">
        <w:rPr>
          <w:rFonts w:ascii="Times New Roman" w:eastAsia="Times New Roman" w:hAnsi="Times New Roman" w:cs="Times New Roman"/>
          <w:b/>
          <w:bCs/>
          <w:color w:val="333333"/>
          <w:sz w:val="24"/>
          <w:szCs w:val="24"/>
        </w:rPr>
        <w:t>Evaluation of the Case</w:t>
      </w:r>
    </w:p>
    <w:p w:rsidR="00FE70B9" w:rsidRPr="00C23821" w:rsidRDefault="007127BE" w:rsidP="00485524">
      <w:pPr>
        <w:spacing w:after="0" w:line="480" w:lineRule="auto"/>
        <w:rPr>
          <w:rFonts w:ascii="Times New Roman" w:hAnsi="Times New Roman" w:cs="Times New Roman"/>
          <w:sz w:val="24"/>
          <w:szCs w:val="24"/>
        </w:rPr>
      </w:pPr>
      <w:r w:rsidRPr="00C23821">
        <w:rPr>
          <w:rFonts w:ascii="Times New Roman" w:hAnsi="Times New Roman" w:cs="Times New Roman"/>
          <w:sz w:val="24"/>
          <w:szCs w:val="24"/>
        </w:rPr>
        <w:tab/>
        <w:t xml:space="preserve">Given the impact of the 1918 influenza on the history of disease epidemiology, I will focus on the high fatality rate of the disease </w:t>
      </w:r>
      <w:r w:rsidR="00EF52E8">
        <w:rPr>
          <w:rFonts w:ascii="Times New Roman" w:hAnsi="Times New Roman" w:cs="Times New Roman"/>
          <w:sz w:val="24"/>
          <w:szCs w:val="24"/>
        </w:rPr>
        <w:t>due to</w:t>
      </w:r>
      <w:r w:rsidRPr="00C23821">
        <w:rPr>
          <w:rFonts w:ascii="Times New Roman" w:hAnsi="Times New Roman" w:cs="Times New Roman"/>
          <w:sz w:val="24"/>
          <w:szCs w:val="24"/>
        </w:rPr>
        <w:t xml:space="preserve"> cytokine and pneumonia viruses as a secondary disease. The </w:t>
      </w:r>
      <w:r w:rsidR="00EF52E8">
        <w:rPr>
          <w:rFonts w:ascii="Times New Roman" w:hAnsi="Times New Roman" w:cs="Times New Roman"/>
          <w:sz w:val="24"/>
          <w:szCs w:val="24"/>
        </w:rPr>
        <w:t>lungs and alveoli's fast inflammatory conditions</w:t>
      </w:r>
      <w:r w:rsidR="00714F9C" w:rsidRPr="00C23821">
        <w:rPr>
          <w:rFonts w:ascii="Times New Roman" w:hAnsi="Times New Roman" w:cs="Times New Roman"/>
          <w:sz w:val="24"/>
          <w:szCs w:val="24"/>
        </w:rPr>
        <w:t xml:space="preserve"> depict</w:t>
      </w:r>
      <w:r w:rsidRPr="00C23821">
        <w:rPr>
          <w:rFonts w:ascii="Times New Roman" w:hAnsi="Times New Roman" w:cs="Times New Roman"/>
          <w:sz w:val="24"/>
          <w:szCs w:val="24"/>
        </w:rPr>
        <w:t xml:space="preserve"> extensive and severe effects more than the normally known influenza. Therefore, it is of great </w:t>
      </w:r>
      <w:r w:rsidR="00714F9C" w:rsidRPr="00C23821">
        <w:rPr>
          <w:rFonts w:ascii="Times New Roman" w:hAnsi="Times New Roman" w:cs="Times New Roman"/>
          <w:sz w:val="24"/>
          <w:szCs w:val="24"/>
        </w:rPr>
        <w:t>interest</w:t>
      </w:r>
      <w:r w:rsidRPr="00C23821">
        <w:rPr>
          <w:rFonts w:ascii="Times New Roman" w:hAnsi="Times New Roman" w:cs="Times New Roman"/>
          <w:sz w:val="24"/>
          <w:szCs w:val="24"/>
        </w:rPr>
        <w:t xml:space="preserve"> to understand </w:t>
      </w:r>
      <w:r w:rsidR="00BF489D" w:rsidRPr="00C23821">
        <w:rPr>
          <w:rFonts w:ascii="Times New Roman" w:hAnsi="Times New Roman" w:cs="Times New Roman"/>
          <w:sz w:val="24"/>
          <w:szCs w:val="24"/>
        </w:rPr>
        <w:t xml:space="preserve">the nature and constituents of the new virus. Given that the virus had high virulence, I will focus on </w:t>
      </w:r>
      <w:r w:rsidR="00EF52E8">
        <w:rPr>
          <w:rFonts w:ascii="Times New Roman" w:hAnsi="Times New Roman" w:cs="Times New Roman"/>
          <w:sz w:val="24"/>
          <w:szCs w:val="24"/>
        </w:rPr>
        <w:t>combining a</w:t>
      </w:r>
      <w:r w:rsidR="00BF489D" w:rsidRPr="00C23821">
        <w:rPr>
          <w:rFonts w:ascii="Times New Roman" w:hAnsi="Times New Roman" w:cs="Times New Roman"/>
          <w:sz w:val="24"/>
          <w:szCs w:val="24"/>
        </w:rPr>
        <w:t xml:space="preserve"> gene between pneumonia and bacterial infection</w:t>
      </w:r>
      <w:r w:rsidR="00EF52E8">
        <w:rPr>
          <w:rFonts w:ascii="Times New Roman" w:hAnsi="Times New Roman" w:cs="Times New Roman"/>
          <w:sz w:val="24"/>
          <w:szCs w:val="24"/>
        </w:rPr>
        <w:t>,</w:t>
      </w:r>
      <w:r w:rsidR="00BF489D" w:rsidRPr="00C23821">
        <w:rPr>
          <w:rFonts w:ascii="Times New Roman" w:hAnsi="Times New Roman" w:cs="Times New Roman"/>
          <w:sz w:val="24"/>
          <w:szCs w:val="24"/>
        </w:rPr>
        <w:t xml:space="preserve"> which cause high virulence among patients.</w:t>
      </w:r>
      <w:r w:rsidR="00225BDA" w:rsidRPr="00C23821">
        <w:rPr>
          <w:rFonts w:ascii="Times New Roman" w:hAnsi="Times New Roman" w:cs="Times New Roman"/>
          <w:sz w:val="24"/>
          <w:szCs w:val="24"/>
        </w:rPr>
        <w:t xml:space="preserve"> </w:t>
      </w:r>
      <w:r w:rsidR="00FE70B9" w:rsidRPr="00C23821">
        <w:rPr>
          <w:rFonts w:ascii="Times New Roman" w:hAnsi="Times New Roman" w:cs="Times New Roman"/>
          <w:sz w:val="24"/>
          <w:szCs w:val="24"/>
        </w:rPr>
        <w:t xml:space="preserve">I will also focus on </w:t>
      </w:r>
      <w:r w:rsidR="00EF52E8">
        <w:rPr>
          <w:rFonts w:ascii="Times New Roman" w:hAnsi="Times New Roman" w:cs="Times New Roman"/>
          <w:sz w:val="24"/>
          <w:szCs w:val="24"/>
        </w:rPr>
        <w:t xml:space="preserve">the </w:t>
      </w:r>
      <w:r w:rsidR="00FE70B9" w:rsidRPr="00C23821">
        <w:rPr>
          <w:rFonts w:ascii="Times New Roman" w:hAnsi="Times New Roman" w:cs="Times New Roman"/>
          <w:sz w:val="24"/>
          <w:szCs w:val="24"/>
        </w:rPr>
        <w:t xml:space="preserve">transmission rate of the virus among human contact and through </w:t>
      </w:r>
      <w:r w:rsidR="00EF52E8">
        <w:rPr>
          <w:rFonts w:ascii="Times New Roman" w:hAnsi="Times New Roman" w:cs="Times New Roman"/>
          <w:sz w:val="24"/>
          <w:szCs w:val="24"/>
        </w:rPr>
        <w:t xml:space="preserve">the </w:t>
      </w:r>
      <w:r w:rsidR="00FE70B9" w:rsidRPr="00C23821">
        <w:rPr>
          <w:rFonts w:ascii="Times New Roman" w:hAnsi="Times New Roman" w:cs="Times New Roman"/>
          <w:sz w:val="24"/>
          <w:szCs w:val="24"/>
        </w:rPr>
        <w:t xml:space="preserve">air. </w:t>
      </w:r>
      <w:r w:rsidR="009C6DD9" w:rsidRPr="00C23821">
        <w:rPr>
          <w:rFonts w:ascii="Times New Roman" w:hAnsi="Times New Roman" w:cs="Times New Roman"/>
          <w:sz w:val="24"/>
          <w:szCs w:val="24"/>
        </w:rPr>
        <w:t>I will also focus on the pathophysiological sequences behind the cytokine and blue color on patient</w:t>
      </w:r>
      <w:r w:rsidR="00EF52E8">
        <w:rPr>
          <w:rFonts w:ascii="Times New Roman" w:hAnsi="Times New Roman" w:cs="Times New Roman"/>
          <w:sz w:val="24"/>
          <w:szCs w:val="24"/>
        </w:rPr>
        <w:t>s' bodies,</w:t>
      </w:r>
      <w:r w:rsidR="009C6DD9" w:rsidRPr="00C23821">
        <w:rPr>
          <w:rFonts w:ascii="Times New Roman" w:hAnsi="Times New Roman" w:cs="Times New Roman"/>
          <w:sz w:val="24"/>
          <w:szCs w:val="24"/>
        </w:rPr>
        <w:t xml:space="preserve"> depicting a lack of oxygen. </w:t>
      </w:r>
    </w:p>
    <w:p w:rsidR="00CE7C08" w:rsidRPr="00C23821" w:rsidRDefault="00FE70B9" w:rsidP="00485524">
      <w:pPr>
        <w:spacing w:after="0" w:line="480" w:lineRule="auto"/>
        <w:rPr>
          <w:rFonts w:ascii="Times New Roman" w:hAnsi="Times New Roman" w:cs="Times New Roman"/>
          <w:sz w:val="24"/>
          <w:szCs w:val="24"/>
        </w:rPr>
      </w:pPr>
      <w:r w:rsidRPr="00C23821">
        <w:rPr>
          <w:rFonts w:ascii="Times New Roman" w:hAnsi="Times New Roman" w:cs="Times New Roman"/>
          <w:sz w:val="24"/>
          <w:szCs w:val="24"/>
        </w:rPr>
        <w:tab/>
        <w:t>Among the m</w:t>
      </w:r>
      <w:r w:rsidR="00EF52E8">
        <w:rPr>
          <w:rFonts w:ascii="Times New Roman" w:hAnsi="Times New Roman" w:cs="Times New Roman"/>
          <w:sz w:val="24"/>
          <w:szCs w:val="24"/>
        </w:rPr>
        <w:t>any discussion pieces</w:t>
      </w:r>
      <w:r w:rsidRPr="00C23821">
        <w:rPr>
          <w:rFonts w:ascii="Times New Roman" w:hAnsi="Times New Roman" w:cs="Times New Roman"/>
          <w:sz w:val="24"/>
          <w:szCs w:val="24"/>
        </w:rPr>
        <w:t xml:space="preserve">, the discussion of the </w:t>
      </w:r>
      <w:r w:rsidR="00EF52E8">
        <w:rPr>
          <w:rFonts w:ascii="Times New Roman" w:hAnsi="Times New Roman" w:cs="Times New Roman"/>
          <w:sz w:val="24"/>
          <w:szCs w:val="24"/>
        </w:rPr>
        <w:t>virus's high virulence</w:t>
      </w:r>
      <w:r w:rsidRPr="00C23821">
        <w:rPr>
          <w:rFonts w:ascii="Times New Roman" w:hAnsi="Times New Roman" w:cs="Times New Roman"/>
          <w:sz w:val="24"/>
          <w:szCs w:val="24"/>
        </w:rPr>
        <w:t xml:space="preserve"> seems compelling enough to identify target areas where the virus attacked. </w:t>
      </w:r>
      <w:r w:rsidR="00EF52E8">
        <w:rPr>
          <w:rFonts w:ascii="Times New Roman" w:hAnsi="Times New Roman" w:cs="Times New Roman"/>
          <w:sz w:val="24"/>
          <w:szCs w:val="24"/>
        </w:rPr>
        <w:t>Combining</w:t>
      </w:r>
      <w:r w:rsidRPr="00C23821">
        <w:rPr>
          <w:rFonts w:ascii="Times New Roman" w:hAnsi="Times New Roman" w:cs="Times New Roman"/>
          <w:sz w:val="24"/>
          <w:szCs w:val="24"/>
        </w:rPr>
        <w:t xml:space="preserve"> the normal influenza symptoms with pneumonia and bacterial infection symptoms seems to provide essential information about the disease.  </w:t>
      </w:r>
      <w:r w:rsidR="00BF489D" w:rsidRPr="00C23821">
        <w:rPr>
          <w:rFonts w:ascii="Times New Roman" w:hAnsi="Times New Roman" w:cs="Times New Roman"/>
          <w:sz w:val="24"/>
          <w:szCs w:val="24"/>
        </w:rPr>
        <w:t xml:space="preserve"> </w:t>
      </w:r>
      <w:r w:rsidR="00D96109" w:rsidRPr="00C23821">
        <w:rPr>
          <w:rFonts w:ascii="Times New Roman" w:hAnsi="Times New Roman" w:cs="Times New Roman"/>
          <w:sz w:val="24"/>
          <w:szCs w:val="24"/>
        </w:rPr>
        <w:t>The fact that patients</w:t>
      </w:r>
      <w:r w:rsidR="00EF52E8">
        <w:rPr>
          <w:rFonts w:ascii="Times New Roman" w:hAnsi="Times New Roman" w:cs="Times New Roman"/>
          <w:sz w:val="24"/>
          <w:szCs w:val="24"/>
        </w:rPr>
        <w:t>'</w:t>
      </w:r>
      <w:r w:rsidR="00D96109" w:rsidRPr="00C23821">
        <w:rPr>
          <w:rFonts w:ascii="Times New Roman" w:hAnsi="Times New Roman" w:cs="Times New Roman"/>
          <w:sz w:val="24"/>
          <w:szCs w:val="24"/>
        </w:rPr>
        <w:t xml:space="preserve"> health deteriorated after a short time while in hospital depicted a </w:t>
      </w:r>
      <w:r w:rsidR="00EF52E8">
        <w:rPr>
          <w:rFonts w:ascii="Times New Roman" w:hAnsi="Times New Roman" w:cs="Times New Roman"/>
          <w:sz w:val="24"/>
          <w:szCs w:val="24"/>
        </w:rPr>
        <w:t>lung failure</w:t>
      </w:r>
      <w:r w:rsidR="00D96109" w:rsidRPr="00C23821">
        <w:rPr>
          <w:rFonts w:ascii="Times New Roman" w:hAnsi="Times New Roman" w:cs="Times New Roman"/>
          <w:sz w:val="24"/>
          <w:szCs w:val="24"/>
        </w:rPr>
        <w:t xml:space="preserve"> since they gasped for breath. The transmission of the disease also plays a key role in understanding the virus. In</w:t>
      </w:r>
      <w:r w:rsidR="00EF52E8">
        <w:rPr>
          <w:rFonts w:ascii="Times New Roman" w:hAnsi="Times New Roman" w:cs="Times New Roman"/>
          <w:sz w:val="24"/>
          <w:szCs w:val="24"/>
        </w:rPr>
        <w:t xml:space="preserve"> </w:t>
      </w:r>
      <w:r w:rsidR="00D96109" w:rsidRPr="00C23821">
        <w:rPr>
          <w:rFonts w:ascii="Times New Roman" w:hAnsi="Times New Roman" w:cs="Times New Roman"/>
          <w:sz w:val="24"/>
          <w:szCs w:val="24"/>
        </w:rPr>
        <w:t xml:space="preserve">four weeks, the disease had attacked and affected the normal working conditions in the camps. </w:t>
      </w:r>
      <w:r w:rsidR="005A23A9" w:rsidRPr="00C23821">
        <w:rPr>
          <w:rFonts w:ascii="Times New Roman" w:hAnsi="Times New Roman" w:cs="Times New Roman"/>
          <w:sz w:val="24"/>
          <w:szCs w:val="24"/>
        </w:rPr>
        <w:t>However, the time duration between the arrival of the patients in hospitals with flu</w:t>
      </w:r>
      <w:r w:rsidR="00EF52E8">
        <w:rPr>
          <w:rFonts w:ascii="Times New Roman" w:hAnsi="Times New Roman" w:cs="Times New Roman"/>
          <w:sz w:val="24"/>
          <w:szCs w:val="24"/>
        </w:rPr>
        <w:t>-</w:t>
      </w:r>
      <w:r w:rsidR="005A23A9" w:rsidRPr="00C23821">
        <w:rPr>
          <w:rFonts w:ascii="Times New Roman" w:hAnsi="Times New Roman" w:cs="Times New Roman"/>
          <w:sz w:val="24"/>
          <w:szCs w:val="24"/>
        </w:rPr>
        <w:t xml:space="preserve">like symptoms seems worrying. Not all men would have died within the same duration; at least some would take longer than others. The death of the patients varied according to age. </w:t>
      </w:r>
      <w:r w:rsidR="00EF52E8">
        <w:rPr>
          <w:rFonts w:ascii="Times New Roman" w:hAnsi="Times New Roman" w:cs="Times New Roman"/>
          <w:sz w:val="24"/>
          <w:szCs w:val="24"/>
        </w:rPr>
        <w:t>Ideally, the severity of the symptoms, not all thos</w:t>
      </w:r>
      <w:r w:rsidR="005A23A9" w:rsidRPr="00C23821">
        <w:rPr>
          <w:rFonts w:ascii="Times New Roman" w:hAnsi="Times New Roman" w:cs="Times New Roman"/>
          <w:sz w:val="24"/>
          <w:szCs w:val="24"/>
        </w:rPr>
        <w:t xml:space="preserve">e infected with </w:t>
      </w:r>
      <w:r w:rsidR="00EF52E8">
        <w:rPr>
          <w:rFonts w:ascii="Times New Roman" w:hAnsi="Times New Roman" w:cs="Times New Roman"/>
          <w:sz w:val="24"/>
          <w:szCs w:val="24"/>
        </w:rPr>
        <w:t xml:space="preserve">the </w:t>
      </w:r>
      <w:r w:rsidR="005A23A9" w:rsidRPr="00C23821">
        <w:rPr>
          <w:rFonts w:ascii="Times New Roman" w:hAnsi="Times New Roman" w:cs="Times New Roman"/>
          <w:sz w:val="24"/>
          <w:szCs w:val="24"/>
        </w:rPr>
        <w:t xml:space="preserve">disease </w:t>
      </w:r>
      <w:r w:rsidR="008456CD" w:rsidRPr="00C23821">
        <w:rPr>
          <w:rFonts w:ascii="Times New Roman" w:hAnsi="Times New Roman" w:cs="Times New Roman"/>
          <w:sz w:val="24"/>
          <w:szCs w:val="24"/>
        </w:rPr>
        <w:t>ended</w:t>
      </w:r>
      <w:r w:rsidR="005A23A9" w:rsidRPr="00C23821">
        <w:rPr>
          <w:rFonts w:ascii="Times New Roman" w:hAnsi="Times New Roman" w:cs="Times New Roman"/>
          <w:sz w:val="24"/>
          <w:szCs w:val="24"/>
        </w:rPr>
        <w:t xml:space="preserve"> up dying.</w:t>
      </w:r>
    </w:p>
    <w:p w:rsidR="002427B1" w:rsidRPr="00C23821" w:rsidRDefault="002427B1" w:rsidP="00485524">
      <w:pPr>
        <w:shd w:val="clear" w:color="auto" w:fill="FFFFFF"/>
        <w:spacing w:before="465" w:after="0" w:line="480" w:lineRule="auto"/>
        <w:jc w:val="center"/>
        <w:outlineLvl w:val="2"/>
        <w:rPr>
          <w:rFonts w:ascii="Times New Roman" w:eastAsia="Times New Roman" w:hAnsi="Times New Roman" w:cs="Times New Roman"/>
          <w:b/>
          <w:bCs/>
          <w:color w:val="333333"/>
          <w:sz w:val="24"/>
          <w:szCs w:val="24"/>
        </w:rPr>
      </w:pPr>
      <w:r w:rsidRPr="00C23821">
        <w:rPr>
          <w:rFonts w:ascii="Times New Roman" w:eastAsia="Times New Roman" w:hAnsi="Times New Roman" w:cs="Times New Roman"/>
          <w:b/>
          <w:bCs/>
          <w:color w:val="333333"/>
          <w:sz w:val="24"/>
          <w:szCs w:val="24"/>
        </w:rPr>
        <w:lastRenderedPageBreak/>
        <w:t>Proposed Solution/Changes</w:t>
      </w:r>
    </w:p>
    <w:p w:rsidR="008D6358" w:rsidRPr="00C23821" w:rsidRDefault="00C0502A" w:rsidP="00485524">
      <w:pPr>
        <w:spacing w:after="0" w:line="480" w:lineRule="auto"/>
        <w:ind w:firstLine="720"/>
        <w:rPr>
          <w:rFonts w:ascii="Times New Roman" w:hAnsi="Times New Roman" w:cs="Times New Roman"/>
          <w:sz w:val="24"/>
          <w:szCs w:val="24"/>
        </w:rPr>
      </w:pPr>
      <w:r w:rsidRPr="00C23821">
        <w:rPr>
          <w:rFonts w:ascii="Times New Roman" w:hAnsi="Times New Roman" w:cs="Times New Roman"/>
          <w:sz w:val="24"/>
          <w:szCs w:val="24"/>
        </w:rPr>
        <w:t>The</w:t>
      </w:r>
      <w:r w:rsidR="008D6358" w:rsidRPr="00C23821">
        <w:rPr>
          <w:rFonts w:ascii="Times New Roman" w:hAnsi="Times New Roman" w:cs="Times New Roman"/>
          <w:sz w:val="24"/>
          <w:szCs w:val="24"/>
        </w:rPr>
        <w:t xml:space="preserve"> solution to this situation would include </w:t>
      </w:r>
      <w:r w:rsidR="00E26035" w:rsidRPr="00C23821">
        <w:rPr>
          <w:rFonts w:ascii="Times New Roman" w:hAnsi="Times New Roman" w:cs="Times New Roman"/>
          <w:sz w:val="24"/>
          <w:szCs w:val="24"/>
        </w:rPr>
        <w:t>social distancing—</w:t>
      </w:r>
      <w:r w:rsidR="008D6358" w:rsidRPr="00C23821">
        <w:rPr>
          <w:rFonts w:ascii="Times New Roman" w:hAnsi="Times New Roman" w:cs="Times New Roman"/>
          <w:sz w:val="24"/>
          <w:szCs w:val="24"/>
        </w:rPr>
        <w:t>immediate closure and cease of all human gatherings a</w:t>
      </w:r>
      <w:r w:rsidR="00EF52E8">
        <w:rPr>
          <w:rFonts w:ascii="Times New Roman" w:hAnsi="Times New Roman" w:cs="Times New Roman"/>
          <w:sz w:val="24"/>
          <w:szCs w:val="24"/>
        </w:rPr>
        <w:t>nd materials that</w:t>
      </w:r>
      <w:r w:rsidR="008D6358" w:rsidRPr="00C23821">
        <w:rPr>
          <w:rFonts w:ascii="Times New Roman" w:hAnsi="Times New Roman" w:cs="Times New Roman"/>
          <w:sz w:val="24"/>
          <w:szCs w:val="24"/>
        </w:rPr>
        <w:t xml:space="preserve"> might accelerate </w:t>
      </w:r>
      <w:r w:rsidR="00E9136B" w:rsidRPr="00C23821">
        <w:rPr>
          <w:rFonts w:ascii="Times New Roman" w:hAnsi="Times New Roman" w:cs="Times New Roman"/>
          <w:sz w:val="24"/>
          <w:szCs w:val="24"/>
        </w:rPr>
        <w:t>transmission. Social</w:t>
      </w:r>
      <w:r w:rsidR="00194971" w:rsidRPr="00C23821">
        <w:rPr>
          <w:rFonts w:ascii="Times New Roman" w:hAnsi="Times New Roman" w:cs="Times New Roman"/>
          <w:sz w:val="24"/>
          <w:szCs w:val="24"/>
        </w:rPr>
        <w:t xml:space="preserve"> distancing is a form of </w:t>
      </w:r>
      <w:r w:rsidR="00E9136B" w:rsidRPr="00C23821">
        <w:rPr>
          <w:rFonts w:ascii="Times New Roman" w:hAnsi="Times New Roman" w:cs="Times New Roman"/>
          <w:sz w:val="24"/>
          <w:szCs w:val="24"/>
        </w:rPr>
        <w:t>behavioral</w:t>
      </w:r>
      <w:r w:rsidR="00194971" w:rsidRPr="00C23821">
        <w:rPr>
          <w:rFonts w:ascii="Times New Roman" w:hAnsi="Times New Roman" w:cs="Times New Roman"/>
          <w:sz w:val="24"/>
          <w:szCs w:val="24"/>
        </w:rPr>
        <w:t xml:space="preserve"> response where individuals avoid potentially </w:t>
      </w:r>
      <w:r w:rsidR="00E9136B" w:rsidRPr="00C23821">
        <w:rPr>
          <w:rFonts w:ascii="Times New Roman" w:hAnsi="Times New Roman" w:cs="Times New Roman"/>
          <w:sz w:val="24"/>
          <w:szCs w:val="24"/>
        </w:rPr>
        <w:t>infectious</w:t>
      </w:r>
      <w:r w:rsidR="00194971" w:rsidRPr="00C23821">
        <w:rPr>
          <w:rFonts w:ascii="Times New Roman" w:hAnsi="Times New Roman" w:cs="Times New Roman"/>
          <w:sz w:val="24"/>
          <w:szCs w:val="24"/>
        </w:rPr>
        <w:t xml:space="preserve"> contacts in response to available </w:t>
      </w:r>
      <w:r w:rsidR="00E9136B" w:rsidRPr="00C23821">
        <w:rPr>
          <w:rFonts w:ascii="Times New Roman" w:hAnsi="Times New Roman" w:cs="Times New Roman"/>
          <w:sz w:val="24"/>
          <w:szCs w:val="24"/>
        </w:rPr>
        <w:t>information on</w:t>
      </w:r>
      <w:r w:rsidR="00194971" w:rsidRPr="00C23821">
        <w:rPr>
          <w:rFonts w:ascii="Times New Roman" w:hAnsi="Times New Roman" w:cs="Times New Roman"/>
          <w:sz w:val="24"/>
          <w:szCs w:val="24"/>
        </w:rPr>
        <w:t xml:space="preserve"> an ongoing epidemic or pandemic</w:t>
      </w:r>
      <w:r w:rsidR="005E3148" w:rsidRPr="00C23821">
        <w:rPr>
          <w:rFonts w:ascii="Times New Roman" w:hAnsi="Times New Roman" w:cs="Times New Roman"/>
          <w:sz w:val="24"/>
          <w:szCs w:val="24"/>
        </w:rPr>
        <w:t xml:space="preserve"> (Yu et al., 2017)</w:t>
      </w:r>
      <w:r w:rsidR="00194971" w:rsidRPr="00C23821">
        <w:rPr>
          <w:rFonts w:ascii="Times New Roman" w:hAnsi="Times New Roman" w:cs="Times New Roman"/>
          <w:sz w:val="24"/>
          <w:szCs w:val="24"/>
        </w:rPr>
        <w:t>.</w:t>
      </w:r>
      <w:r w:rsidR="00EF52E8">
        <w:rPr>
          <w:rFonts w:ascii="Times New Roman" w:hAnsi="Times New Roman" w:cs="Times New Roman"/>
          <w:sz w:val="24"/>
          <w:szCs w:val="24"/>
        </w:rPr>
        <w:t xml:space="preserve"> </w:t>
      </w:r>
      <w:r w:rsidRPr="00C23821">
        <w:rPr>
          <w:rFonts w:ascii="Times New Roman" w:hAnsi="Times New Roman" w:cs="Times New Roman"/>
          <w:sz w:val="24"/>
          <w:szCs w:val="24"/>
        </w:rPr>
        <w:t xml:space="preserve">Without </w:t>
      </w:r>
      <w:r w:rsidR="00EF52E8">
        <w:rPr>
          <w:rFonts w:ascii="Times New Roman" w:hAnsi="Times New Roman" w:cs="Times New Roman"/>
          <w:sz w:val="24"/>
          <w:szCs w:val="24"/>
        </w:rPr>
        <w:t xml:space="preserve">a </w:t>
      </w:r>
      <w:r w:rsidRPr="00C23821">
        <w:rPr>
          <w:rFonts w:ascii="Times New Roman" w:hAnsi="Times New Roman" w:cs="Times New Roman"/>
          <w:sz w:val="24"/>
          <w:szCs w:val="24"/>
        </w:rPr>
        <w:t>vaccine or known cause of the outbreak, it will be essential to implement</w:t>
      </w:r>
      <w:r w:rsidR="00EF52E8">
        <w:rPr>
          <w:rFonts w:ascii="Times New Roman" w:hAnsi="Times New Roman" w:cs="Times New Roman"/>
          <w:sz w:val="24"/>
          <w:szCs w:val="24"/>
        </w:rPr>
        <w:t>ing</w:t>
      </w:r>
      <w:r w:rsidRPr="00C23821">
        <w:rPr>
          <w:rFonts w:ascii="Times New Roman" w:hAnsi="Times New Roman" w:cs="Times New Roman"/>
          <w:sz w:val="24"/>
          <w:szCs w:val="24"/>
        </w:rPr>
        <w:t xml:space="preserve"> social distancing to reduce community transmission. This would be accompanied by </w:t>
      </w:r>
      <w:r w:rsidR="00EF52E8">
        <w:rPr>
          <w:rFonts w:ascii="Times New Roman" w:hAnsi="Times New Roman" w:cs="Times New Roman"/>
          <w:sz w:val="24"/>
          <w:szCs w:val="24"/>
        </w:rPr>
        <w:t xml:space="preserve">the </w:t>
      </w:r>
      <w:r w:rsidRPr="00C23821">
        <w:rPr>
          <w:rFonts w:ascii="Times New Roman" w:hAnsi="Times New Roman" w:cs="Times New Roman"/>
          <w:sz w:val="24"/>
          <w:szCs w:val="24"/>
        </w:rPr>
        <w:t xml:space="preserve">closure of all schools and </w:t>
      </w:r>
      <w:r w:rsidR="00EF52E8">
        <w:rPr>
          <w:rFonts w:ascii="Times New Roman" w:hAnsi="Times New Roman" w:cs="Times New Roman"/>
          <w:sz w:val="24"/>
          <w:szCs w:val="24"/>
        </w:rPr>
        <w:t xml:space="preserve">the </w:t>
      </w:r>
      <w:r w:rsidRPr="00C23821">
        <w:rPr>
          <w:rFonts w:ascii="Times New Roman" w:hAnsi="Times New Roman" w:cs="Times New Roman"/>
          <w:sz w:val="24"/>
          <w:szCs w:val="24"/>
        </w:rPr>
        <w:t xml:space="preserve">banning of public gatherings. Additionally, citizens should be required to wear gauze face masks. This solution proved vital in St. Louis as the health commissioner advised people to avoid crowded areas. This placed local physicians on a high alert as they ensured that people kept the required social distance. The </w:t>
      </w:r>
      <w:r w:rsidR="00EF52E8">
        <w:rPr>
          <w:rFonts w:ascii="Times New Roman" w:hAnsi="Times New Roman" w:cs="Times New Roman"/>
          <w:sz w:val="24"/>
          <w:szCs w:val="24"/>
        </w:rPr>
        <w:t>city governor</w:t>
      </w:r>
      <w:r w:rsidRPr="00C23821">
        <w:rPr>
          <w:rFonts w:ascii="Times New Roman" w:hAnsi="Times New Roman" w:cs="Times New Roman"/>
          <w:sz w:val="24"/>
          <w:szCs w:val="24"/>
        </w:rPr>
        <w:t xml:space="preserve"> banned public gatherings, locked schools, movie theaters, and pool halls when a flu outbreak was reported in a nearby military camp. </w:t>
      </w:r>
      <w:r w:rsidR="009D5096" w:rsidRPr="00C23821">
        <w:rPr>
          <w:rFonts w:ascii="Times New Roman" w:hAnsi="Times New Roman" w:cs="Times New Roman"/>
          <w:sz w:val="24"/>
          <w:szCs w:val="24"/>
        </w:rPr>
        <w:t>This solution was chosen and accompanied by a chain of volunteer nurses who treated people from their homes to avoid crowding. Given that flu can be transmitted from person to person through contact and air when an infected person sneezes, coughs</w:t>
      </w:r>
      <w:r w:rsidR="00EF52E8">
        <w:rPr>
          <w:rFonts w:ascii="Times New Roman" w:hAnsi="Times New Roman" w:cs="Times New Roman"/>
          <w:sz w:val="24"/>
          <w:szCs w:val="24"/>
        </w:rPr>
        <w:t>, or emits saliva, ensuring social distance and wearing face masks would lower the disease's transmission</w:t>
      </w:r>
      <w:r w:rsidR="00C23821" w:rsidRPr="00C23821">
        <w:rPr>
          <w:rFonts w:ascii="Times New Roman" w:hAnsi="Times New Roman" w:cs="Times New Roman"/>
          <w:sz w:val="24"/>
          <w:szCs w:val="24"/>
        </w:rPr>
        <w:t xml:space="preserve"> (Houser &amp; Subbarao, 2015)</w:t>
      </w:r>
      <w:r w:rsidR="009D5096" w:rsidRPr="00C23821">
        <w:rPr>
          <w:rFonts w:ascii="Times New Roman" w:hAnsi="Times New Roman" w:cs="Times New Roman"/>
          <w:sz w:val="24"/>
          <w:szCs w:val="24"/>
        </w:rPr>
        <w:t xml:space="preserve">. </w:t>
      </w:r>
    </w:p>
    <w:p w:rsidR="00B21943" w:rsidRPr="00C23821" w:rsidRDefault="00D42387" w:rsidP="00485524">
      <w:pPr>
        <w:spacing w:after="0" w:line="480" w:lineRule="auto"/>
        <w:ind w:firstLine="720"/>
        <w:rPr>
          <w:rFonts w:ascii="Times New Roman" w:hAnsi="Times New Roman" w:cs="Times New Roman"/>
          <w:sz w:val="24"/>
          <w:szCs w:val="24"/>
        </w:rPr>
      </w:pPr>
      <w:r w:rsidRPr="00C23821">
        <w:rPr>
          <w:rFonts w:ascii="Times New Roman" w:hAnsi="Times New Roman" w:cs="Times New Roman"/>
          <w:sz w:val="24"/>
          <w:szCs w:val="24"/>
        </w:rPr>
        <w:t xml:space="preserve">The adoption of social distancing measures in </w:t>
      </w:r>
      <w:r w:rsidR="00F463C3" w:rsidRPr="00C23821">
        <w:rPr>
          <w:rFonts w:ascii="Times New Roman" w:hAnsi="Times New Roman" w:cs="Times New Roman"/>
          <w:sz w:val="24"/>
          <w:szCs w:val="24"/>
        </w:rPr>
        <w:t>Francisco</w:t>
      </w:r>
      <w:r w:rsidRPr="00C23821">
        <w:rPr>
          <w:rFonts w:ascii="Times New Roman" w:hAnsi="Times New Roman" w:cs="Times New Roman"/>
          <w:sz w:val="24"/>
          <w:szCs w:val="24"/>
        </w:rPr>
        <w:t xml:space="preserve"> helped in flattening the curve of the infection. People were required to stay at their homes wearing face masks as a law. </w:t>
      </w:r>
      <w:r w:rsidR="00F463C3" w:rsidRPr="00C23821">
        <w:rPr>
          <w:rFonts w:ascii="Times New Roman" w:hAnsi="Times New Roman" w:cs="Times New Roman"/>
          <w:sz w:val="24"/>
          <w:szCs w:val="24"/>
        </w:rPr>
        <w:t>These measures</w:t>
      </w:r>
      <w:r w:rsidRPr="00C23821">
        <w:rPr>
          <w:rFonts w:ascii="Times New Roman" w:hAnsi="Times New Roman" w:cs="Times New Roman"/>
          <w:sz w:val="24"/>
          <w:szCs w:val="24"/>
        </w:rPr>
        <w:t xml:space="preserve"> ensured that </w:t>
      </w:r>
      <w:r w:rsidR="00F463C3" w:rsidRPr="00C23821">
        <w:rPr>
          <w:rFonts w:ascii="Times New Roman" w:hAnsi="Times New Roman" w:cs="Times New Roman"/>
          <w:sz w:val="24"/>
          <w:szCs w:val="24"/>
        </w:rPr>
        <w:t>San Francisco recorded low deaths and infection rates</w:t>
      </w:r>
      <w:r w:rsidR="00EF52E8">
        <w:rPr>
          <w:rFonts w:ascii="Times New Roman" w:hAnsi="Times New Roman" w:cs="Times New Roman"/>
          <w:sz w:val="24"/>
          <w:szCs w:val="24"/>
        </w:rPr>
        <w:t>,</w:t>
      </w:r>
      <w:r w:rsidR="00F463C3" w:rsidRPr="00C23821">
        <w:rPr>
          <w:rFonts w:ascii="Times New Roman" w:hAnsi="Times New Roman" w:cs="Times New Roman"/>
          <w:sz w:val="24"/>
          <w:szCs w:val="24"/>
        </w:rPr>
        <w:t xml:space="preserve"> unlike what was witnessed in Philadelphia. </w:t>
      </w:r>
      <w:r w:rsidR="00511E4A" w:rsidRPr="00C23821">
        <w:rPr>
          <w:rFonts w:ascii="Times New Roman" w:hAnsi="Times New Roman" w:cs="Times New Roman"/>
          <w:sz w:val="24"/>
          <w:szCs w:val="24"/>
        </w:rPr>
        <w:t xml:space="preserve">In </w:t>
      </w:r>
      <w:r w:rsidR="0060315C" w:rsidRPr="00C23821">
        <w:rPr>
          <w:rFonts w:ascii="Times New Roman" w:hAnsi="Times New Roman" w:cs="Times New Roman"/>
          <w:sz w:val="24"/>
          <w:szCs w:val="24"/>
        </w:rPr>
        <w:t>Philadelphia</w:t>
      </w:r>
      <w:r w:rsidR="00511E4A" w:rsidRPr="00C23821">
        <w:rPr>
          <w:rFonts w:ascii="Times New Roman" w:hAnsi="Times New Roman" w:cs="Times New Roman"/>
          <w:sz w:val="24"/>
          <w:szCs w:val="24"/>
        </w:rPr>
        <w:t>, the governor encouraged citizens to stay warm to protect themselves from the disease</w:t>
      </w:r>
      <w:r w:rsidR="00C23821" w:rsidRPr="00C23821">
        <w:rPr>
          <w:rFonts w:ascii="Times New Roman" w:hAnsi="Times New Roman" w:cs="Times New Roman"/>
          <w:sz w:val="24"/>
          <w:szCs w:val="24"/>
        </w:rPr>
        <w:t xml:space="preserve"> (Houser &amp; Subbarao, 2015)</w:t>
      </w:r>
      <w:r w:rsidR="00EF52E8">
        <w:rPr>
          <w:rFonts w:ascii="Times New Roman" w:hAnsi="Times New Roman" w:cs="Times New Roman"/>
          <w:sz w:val="24"/>
          <w:szCs w:val="24"/>
        </w:rPr>
        <w:t>.</w:t>
      </w:r>
      <w:r w:rsidR="00C23821" w:rsidRPr="00C23821">
        <w:rPr>
          <w:rFonts w:ascii="Times New Roman" w:hAnsi="Times New Roman" w:cs="Times New Roman"/>
          <w:sz w:val="24"/>
          <w:szCs w:val="24"/>
        </w:rPr>
        <w:t>.</w:t>
      </w:r>
      <w:r w:rsidR="00511E4A" w:rsidRPr="00C23821">
        <w:rPr>
          <w:rFonts w:ascii="Times New Roman" w:hAnsi="Times New Roman" w:cs="Times New Roman"/>
          <w:sz w:val="24"/>
          <w:szCs w:val="24"/>
        </w:rPr>
        <w:t xml:space="preserve">. </w:t>
      </w:r>
      <w:r w:rsidR="00630028" w:rsidRPr="00C23821">
        <w:rPr>
          <w:rFonts w:ascii="Times New Roman" w:hAnsi="Times New Roman" w:cs="Times New Roman"/>
          <w:sz w:val="24"/>
          <w:szCs w:val="24"/>
        </w:rPr>
        <w:t>This was companied by a state</w:t>
      </w:r>
      <w:r w:rsidR="00EF52E8">
        <w:rPr>
          <w:rFonts w:ascii="Times New Roman" w:hAnsi="Times New Roman" w:cs="Times New Roman"/>
          <w:sz w:val="24"/>
          <w:szCs w:val="24"/>
        </w:rPr>
        <w:t>-</w:t>
      </w:r>
      <w:r w:rsidR="00630028" w:rsidRPr="00C23821">
        <w:rPr>
          <w:rFonts w:ascii="Times New Roman" w:hAnsi="Times New Roman" w:cs="Times New Roman"/>
          <w:sz w:val="24"/>
          <w:szCs w:val="24"/>
        </w:rPr>
        <w:t xml:space="preserve">funded parade which </w:t>
      </w:r>
      <w:r w:rsidR="0060315C" w:rsidRPr="00C23821">
        <w:rPr>
          <w:rFonts w:ascii="Times New Roman" w:hAnsi="Times New Roman" w:cs="Times New Roman"/>
          <w:sz w:val="24"/>
          <w:szCs w:val="24"/>
        </w:rPr>
        <w:t>brought</w:t>
      </w:r>
      <w:r w:rsidR="00630028" w:rsidRPr="00C23821">
        <w:rPr>
          <w:rFonts w:ascii="Times New Roman" w:hAnsi="Times New Roman" w:cs="Times New Roman"/>
          <w:sz w:val="24"/>
          <w:szCs w:val="24"/>
        </w:rPr>
        <w:t xml:space="preserve"> together more than 100000 people. </w:t>
      </w:r>
      <w:r w:rsidR="00E26686" w:rsidRPr="00C23821">
        <w:rPr>
          <w:rFonts w:ascii="Times New Roman" w:hAnsi="Times New Roman" w:cs="Times New Roman"/>
          <w:sz w:val="24"/>
          <w:szCs w:val="24"/>
        </w:rPr>
        <w:t xml:space="preserve">All healthcare facilities in </w:t>
      </w:r>
      <w:r w:rsidR="00B21943" w:rsidRPr="00C23821">
        <w:rPr>
          <w:rFonts w:ascii="Times New Roman" w:hAnsi="Times New Roman" w:cs="Times New Roman"/>
          <w:sz w:val="24"/>
          <w:szCs w:val="24"/>
        </w:rPr>
        <w:lastRenderedPageBreak/>
        <w:t>Philadelphia</w:t>
      </w:r>
      <w:r w:rsidR="00E26686" w:rsidRPr="00C23821">
        <w:rPr>
          <w:rFonts w:ascii="Times New Roman" w:hAnsi="Times New Roman" w:cs="Times New Roman"/>
          <w:sz w:val="24"/>
          <w:szCs w:val="24"/>
        </w:rPr>
        <w:t xml:space="preserve"> were full </w:t>
      </w:r>
      <w:r w:rsidR="00EF52E8">
        <w:rPr>
          <w:rFonts w:ascii="Times New Roman" w:hAnsi="Times New Roman" w:cs="Times New Roman"/>
          <w:sz w:val="24"/>
          <w:szCs w:val="24"/>
        </w:rPr>
        <w:t>of</w:t>
      </w:r>
      <w:r w:rsidR="00E26686" w:rsidRPr="00C23821">
        <w:rPr>
          <w:rFonts w:ascii="Times New Roman" w:hAnsi="Times New Roman" w:cs="Times New Roman"/>
          <w:sz w:val="24"/>
          <w:szCs w:val="24"/>
        </w:rPr>
        <w:t xml:space="preserve"> more than 10000 deaths. </w:t>
      </w:r>
      <w:r w:rsidR="00F52ED6" w:rsidRPr="00C23821">
        <w:rPr>
          <w:rFonts w:ascii="Times New Roman" w:hAnsi="Times New Roman" w:cs="Times New Roman"/>
          <w:sz w:val="24"/>
          <w:szCs w:val="24"/>
        </w:rPr>
        <w:t>This depicts the importance of social distancing measures in an attempt to curb viral infectio</w:t>
      </w:r>
      <w:r w:rsidR="00B21943" w:rsidRPr="00C23821">
        <w:rPr>
          <w:rFonts w:ascii="Times New Roman" w:hAnsi="Times New Roman" w:cs="Times New Roman"/>
          <w:sz w:val="24"/>
          <w:szCs w:val="24"/>
        </w:rPr>
        <w:t>ns.</w:t>
      </w:r>
    </w:p>
    <w:p w:rsidR="000257D7" w:rsidRPr="00C23821" w:rsidRDefault="002427B1" w:rsidP="00485524">
      <w:pPr>
        <w:spacing w:after="0" w:line="480" w:lineRule="auto"/>
        <w:jc w:val="center"/>
        <w:rPr>
          <w:rFonts w:ascii="Times New Roman" w:hAnsi="Times New Roman" w:cs="Times New Roman"/>
          <w:sz w:val="24"/>
          <w:szCs w:val="24"/>
        </w:rPr>
      </w:pPr>
      <w:r w:rsidRPr="00C23821">
        <w:rPr>
          <w:rFonts w:ascii="Times New Roman" w:eastAsia="Times New Roman" w:hAnsi="Times New Roman" w:cs="Times New Roman"/>
          <w:b/>
          <w:bCs/>
          <w:color w:val="333333"/>
          <w:sz w:val="24"/>
          <w:szCs w:val="24"/>
        </w:rPr>
        <w:t>Recommendations</w:t>
      </w:r>
    </w:p>
    <w:p w:rsidR="00EF52E8" w:rsidRDefault="001E1FA8" w:rsidP="00485524">
      <w:pPr>
        <w:spacing w:after="0" w:line="480" w:lineRule="auto"/>
        <w:rPr>
          <w:rFonts w:ascii="Times New Roman" w:hAnsi="Times New Roman" w:cs="Times New Roman"/>
          <w:sz w:val="24"/>
          <w:szCs w:val="24"/>
        </w:rPr>
      </w:pPr>
      <w:r w:rsidRPr="00C23821">
        <w:rPr>
          <w:rFonts w:ascii="Times New Roman" w:hAnsi="Times New Roman" w:cs="Times New Roman"/>
          <w:sz w:val="24"/>
          <w:szCs w:val="24"/>
        </w:rPr>
        <w:tab/>
      </w:r>
      <w:r w:rsidR="00EF52E8">
        <w:rPr>
          <w:rFonts w:ascii="Times New Roman" w:hAnsi="Times New Roman" w:cs="Times New Roman"/>
          <w:sz w:val="24"/>
          <w:szCs w:val="24"/>
        </w:rPr>
        <w:t>T</w:t>
      </w:r>
      <w:r w:rsidRPr="00C23821">
        <w:rPr>
          <w:rFonts w:ascii="Times New Roman" w:hAnsi="Times New Roman" w:cs="Times New Roman"/>
          <w:sz w:val="24"/>
          <w:szCs w:val="24"/>
        </w:rPr>
        <w:t xml:space="preserve">o achieve social distancing, it is essential to observe </w:t>
      </w:r>
      <w:r w:rsidR="0028350A" w:rsidRPr="00C23821">
        <w:rPr>
          <w:rFonts w:ascii="Times New Roman" w:hAnsi="Times New Roman" w:cs="Times New Roman"/>
          <w:sz w:val="24"/>
          <w:szCs w:val="24"/>
        </w:rPr>
        <w:t>certain</w:t>
      </w:r>
      <w:r w:rsidRPr="00C23821">
        <w:rPr>
          <w:rFonts w:ascii="Times New Roman" w:hAnsi="Times New Roman" w:cs="Times New Roman"/>
          <w:sz w:val="24"/>
          <w:szCs w:val="24"/>
        </w:rPr>
        <w:t xml:space="preserve"> measures </w:t>
      </w:r>
      <w:r w:rsidR="00EF52E8">
        <w:rPr>
          <w:rFonts w:ascii="Times New Roman" w:hAnsi="Times New Roman" w:cs="Times New Roman"/>
          <w:sz w:val="24"/>
          <w:szCs w:val="24"/>
        </w:rPr>
        <w:t>that</w:t>
      </w:r>
      <w:r w:rsidRPr="00C23821">
        <w:rPr>
          <w:rFonts w:ascii="Times New Roman" w:hAnsi="Times New Roman" w:cs="Times New Roman"/>
          <w:sz w:val="24"/>
          <w:szCs w:val="24"/>
        </w:rPr>
        <w:t xml:space="preserve"> discourage large crowds</w:t>
      </w:r>
      <w:r w:rsidR="00EF52E8">
        <w:rPr>
          <w:rFonts w:ascii="Times New Roman" w:hAnsi="Times New Roman" w:cs="Times New Roman"/>
          <w:sz w:val="24"/>
          <w:szCs w:val="24"/>
        </w:rPr>
        <w:t>,</w:t>
      </w:r>
      <w:r w:rsidRPr="00C23821">
        <w:rPr>
          <w:rFonts w:ascii="Times New Roman" w:hAnsi="Times New Roman" w:cs="Times New Roman"/>
          <w:sz w:val="24"/>
          <w:szCs w:val="24"/>
        </w:rPr>
        <w:t xml:space="preserve"> which may cause fast transmission of the disease. </w:t>
      </w:r>
      <w:r w:rsidR="00EF52E8">
        <w:rPr>
          <w:rFonts w:ascii="Times New Roman" w:hAnsi="Times New Roman" w:cs="Times New Roman"/>
          <w:sz w:val="24"/>
          <w:szCs w:val="24"/>
        </w:rPr>
        <w:t>It is also essential to isolate those areas that</w:t>
      </w:r>
      <w:r w:rsidRPr="00C23821">
        <w:rPr>
          <w:rFonts w:ascii="Times New Roman" w:hAnsi="Times New Roman" w:cs="Times New Roman"/>
          <w:sz w:val="24"/>
          <w:szCs w:val="24"/>
        </w:rPr>
        <w:t xml:space="preserve"> have been declear3ed as an epicenter of the infection to avoid community transmission. </w:t>
      </w:r>
      <w:r w:rsidR="0028350A" w:rsidRPr="00C23821">
        <w:rPr>
          <w:rFonts w:ascii="Times New Roman" w:hAnsi="Times New Roman" w:cs="Times New Roman"/>
          <w:sz w:val="24"/>
          <w:szCs w:val="24"/>
        </w:rPr>
        <w:t xml:space="preserve">Quarantining involves isolation and close supervision of human movement in and out of infection epicenters. This can reduce the number of people exposed to the virus. </w:t>
      </w:r>
      <w:r w:rsidR="00EF52E8">
        <w:rPr>
          <w:rFonts w:ascii="Times New Roman" w:hAnsi="Times New Roman" w:cs="Times New Roman"/>
          <w:sz w:val="24"/>
          <w:szCs w:val="24"/>
        </w:rPr>
        <w:t>S</w:t>
      </w:r>
      <w:r w:rsidR="00AB74E8" w:rsidRPr="00C23821">
        <w:rPr>
          <w:rFonts w:ascii="Times New Roman" w:hAnsi="Times New Roman" w:cs="Times New Roman"/>
          <w:sz w:val="24"/>
          <w:szCs w:val="24"/>
        </w:rPr>
        <w:t xml:space="preserve">ocial distancing measures can be combined </w:t>
      </w:r>
      <w:r w:rsidR="00EF6FE2" w:rsidRPr="00C23821">
        <w:rPr>
          <w:rFonts w:ascii="Times New Roman" w:hAnsi="Times New Roman" w:cs="Times New Roman"/>
          <w:sz w:val="24"/>
          <w:szCs w:val="24"/>
        </w:rPr>
        <w:t>w</w:t>
      </w:r>
      <w:r w:rsidR="00AB74E8" w:rsidRPr="00C23821">
        <w:rPr>
          <w:rFonts w:ascii="Times New Roman" w:hAnsi="Times New Roman" w:cs="Times New Roman"/>
          <w:sz w:val="24"/>
          <w:szCs w:val="24"/>
        </w:rPr>
        <w:t>ith wearing gauze face masks</w:t>
      </w:r>
      <w:r w:rsidR="00C23821" w:rsidRPr="00C23821">
        <w:rPr>
          <w:rFonts w:ascii="Times New Roman" w:hAnsi="Times New Roman" w:cs="Times New Roman"/>
          <w:color w:val="222222"/>
          <w:sz w:val="24"/>
          <w:szCs w:val="24"/>
          <w:shd w:val="clear" w:color="auto" w:fill="FFFFFF"/>
        </w:rPr>
        <w:t xml:space="preserve"> (Taubenberger &amp; Morens, 2006)</w:t>
      </w:r>
      <w:r w:rsidR="00AB74E8" w:rsidRPr="00C23821">
        <w:rPr>
          <w:rFonts w:ascii="Times New Roman" w:hAnsi="Times New Roman" w:cs="Times New Roman"/>
          <w:sz w:val="24"/>
          <w:szCs w:val="24"/>
        </w:rPr>
        <w:t>.</w:t>
      </w:r>
    </w:p>
    <w:p w:rsidR="00275F2E" w:rsidRPr="00C23821" w:rsidRDefault="00AB74E8" w:rsidP="00485524">
      <w:pPr>
        <w:spacing w:after="0" w:line="480" w:lineRule="auto"/>
        <w:rPr>
          <w:rFonts w:ascii="Times New Roman" w:hAnsi="Times New Roman" w:cs="Times New Roman"/>
          <w:sz w:val="24"/>
          <w:szCs w:val="24"/>
        </w:rPr>
      </w:pPr>
      <w:r w:rsidRPr="00C23821">
        <w:rPr>
          <w:rFonts w:ascii="Times New Roman" w:hAnsi="Times New Roman" w:cs="Times New Roman"/>
          <w:sz w:val="24"/>
          <w:szCs w:val="24"/>
        </w:rPr>
        <w:t xml:space="preserve">Given that gauze does not allow water droplets to </w:t>
      </w:r>
      <w:r w:rsidR="00EF6FE2" w:rsidRPr="00C23821">
        <w:rPr>
          <w:rFonts w:ascii="Times New Roman" w:hAnsi="Times New Roman" w:cs="Times New Roman"/>
          <w:sz w:val="24"/>
          <w:szCs w:val="24"/>
        </w:rPr>
        <w:t>pass</w:t>
      </w:r>
      <w:r w:rsidRPr="00C23821">
        <w:rPr>
          <w:rFonts w:ascii="Times New Roman" w:hAnsi="Times New Roman" w:cs="Times New Roman"/>
          <w:sz w:val="24"/>
          <w:szCs w:val="24"/>
        </w:rPr>
        <w:t xml:space="preserve"> through it, it could reduce the rate of infections as it will protect people from the free virus in the air. </w:t>
      </w:r>
      <w:r w:rsidR="008A6ADE" w:rsidRPr="00C23821">
        <w:rPr>
          <w:rFonts w:ascii="Times New Roman" w:hAnsi="Times New Roman" w:cs="Times New Roman"/>
          <w:sz w:val="24"/>
          <w:szCs w:val="24"/>
        </w:rPr>
        <w:t xml:space="preserve">Wearing face masks has been found </w:t>
      </w:r>
      <w:r w:rsidR="008C7473" w:rsidRPr="00C23821">
        <w:rPr>
          <w:rFonts w:ascii="Times New Roman" w:hAnsi="Times New Roman" w:cs="Times New Roman"/>
          <w:sz w:val="24"/>
          <w:szCs w:val="24"/>
        </w:rPr>
        <w:t>effective</w:t>
      </w:r>
      <w:r w:rsidR="008A6ADE" w:rsidRPr="00C23821">
        <w:rPr>
          <w:rFonts w:ascii="Times New Roman" w:hAnsi="Times New Roman" w:cs="Times New Roman"/>
          <w:sz w:val="24"/>
          <w:szCs w:val="24"/>
        </w:rPr>
        <w:t xml:space="preserve"> has it reduced infections in San Francisco during the first and second wave</w:t>
      </w:r>
      <w:r w:rsidR="00EF52E8">
        <w:rPr>
          <w:rFonts w:ascii="Times New Roman" w:hAnsi="Times New Roman" w:cs="Times New Roman"/>
          <w:sz w:val="24"/>
          <w:szCs w:val="24"/>
        </w:rPr>
        <w:t>s</w:t>
      </w:r>
      <w:r w:rsidR="008A6ADE" w:rsidRPr="00C23821">
        <w:rPr>
          <w:rFonts w:ascii="Times New Roman" w:hAnsi="Times New Roman" w:cs="Times New Roman"/>
          <w:sz w:val="24"/>
          <w:szCs w:val="24"/>
        </w:rPr>
        <w:t xml:space="preserve">. It made San </w:t>
      </w:r>
      <w:r w:rsidR="008C7473" w:rsidRPr="00C23821">
        <w:rPr>
          <w:rFonts w:ascii="Times New Roman" w:hAnsi="Times New Roman" w:cs="Times New Roman"/>
          <w:sz w:val="24"/>
          <w:szCs w:val="24"/>
        </w:rPr>
        <w:t>Francisco</w:t>
      </w:r>
      <w:r w:rsidR="008A6ADE" w:rsidRPr="00C23821">
        <w:rPr>
          <w:rFonts w:ascii="Times New Roman" w:hAnsi="Times New Roman" w:cs="Times New Roman"/>
          <w:sz w:val="24"/>
          <w:szCs w:val="24"/>
        </w:rPr>
        <w:t xml:space="preserve"> register few</w:t>
      </w:r>
      <w:r w:rsidR="00EF52E8">
        <w:rPr>
          <w:rFonts w:ascii="Times New Roman" w:hAnsi="Times New Roman" w:cs="Times New Roman"/>
          <w:sz w:val="24"/>
          <w:szCs w:val="24"/>
        </w:rPr>
        <w:t>er</w:t>
      </w:r>
      <w:r w:rsidR="008A6ADE" w:rsidRPr="00C23821">
        <w:rPr>
          <w:rFonts w:ascii="Times New Roman" w:hAnsi="Times New Roman" w:cs="Times New Roman"/>
          <w:sz w:val="24"/>
          <w:szCs w:val="24"/>
        </w:rPr>
        <w:t xml:space="preserve"> infections and deaths than the other areas</w:t>
      </w:r>
      <w:r w:rsidR="008C7473" w:rsidRPr="00C23821">
        <w:rPr>
          <w:rFonts w:ascii="Times New Roman" w:hAnsi="Times New Roman" w:cs="Times New Roman"/>
          <w:sz w:val="24"/>
          <w:szCs w:val="24"/>
        </w:rPr>
        <w:t xml:space="preserve"> </w:t>
      </w:r>
      <w:r w:rsidR="00EF52E8">
        <w:rPr>
          <w:rFonts w:ascii="Times New Roman" w:hAnsi="Times New Roman" w:cs="Times New Roman"/>
          <w:sz w:val="24"/>
          <w:szCs w:val="24"/>
        </w:rPr>
        <w:t>that never insisted on wearing</w:t>
      </w:r>
      <w:r w:rsidR="008A6ADE" w:rsidRPr="00C23821">
        <w:rPr>
          <w:rFonts w:ascii="Times New Roman" w:hAnsi="Times New Roman" w:cs="Times New Roman"/>
          <w:sz w:val="24"/>
          <w:szCs w:val="24"/>
        </w:rPr>
        <w:t xml:space="preserve"> face masks.  </w:t>
      </w:r>
    </w:p>
    <w:p w:rsidR="00274187" w:rsidRPr="00C23821" w:rsidRDefault="008C7473" w:rsidP="00485524">
      <w:pPr>
        <w:spacing w:after="0" w:line="480" w:lineRule="auto"/>
        <w:rPr>
          <w:rFonts w:ascii="Times New Roman" w:hAnsi="Times New Roman" w:cs="Times New Roman"/>
          <w:sz w:val="24"/>
          <w:szCs w:val="24"/>
        </w:rPr>
      </w:pPr>
      <w:r w:rsidRPr="00C23821">
        <w:rPr>
          <w:rFonts w:ascii="Times New Roman" w:hAnsi="Times New Roman" w:cs="Times New Roman"/>
          <w:sz w:val="24"/>
          <w:szCs w:val="24"/>
        </w:rPr>
        <w:tab/>
        <w:t xml:space="preserve">It is also recommended that all social gatherings to be banned to avoid human contact and exposure to the disease. </w:t>
      </w:r>
      <w:r w:rsidR="00697ABC" w:rsidRPr="00C23821">
        <w:rPr>
          <w:rFonts w:ascii="Times New Roman" w:hAnsi="Times New Roman" w:cs="Times New Roman"/>
          <w:sz w:val="24"/>
          <w:szCs w:val="24"/>
        </w:rPr>
        <w:t>Social gatherings bring people from different parts together and accelerate</w:t>
      </w:r>
      <w:r w:rsidRPr="00C23821">
        <w:rPr>
          <w:rFonts w:ascii="Times New Roman" w:hAnsi="Times New Roman" w:cs="Times New Roman"/>
          <w:sz w:val="24"/>
          <w:szCs w:val="24"/>
        </w:rPr>
        <w:t xml:space="preserve"> transmission. This is because people are close to one another</w:t>
      </w:r>
      <w:r w:rsidR="00EF52E8">
        <w:rPr>
          <w:rFonts w:ascii="Times New Roman" w:hAnsi="Times New Roman" w:cs="Times New Roman"/>
          <w:sz w:val="24"/>
          <w:szCs w:val="24"/>
        </w:rPr>
        <w:t>,</w:t>
      </w:r>
      <w:r w:rsidRPr="00C23821">
        <w:rPr>
          <w:rFonts w:ascii="Times New Roman" w:hAnsi="Times New Roman" w:cs="Times New Roman"/>
          <w:sz w:val="24"/>
          <w:szCs w:val="24"/>
        </w:rPr>
        <w:t xml:space="preserve"> and they will probably inhale breathed air </w:t>
      </w:r>
      <w:r w:rsidR="00EF52E8">
        <w:rPr>
          <w:rFonts w:ascii="Times New Roman" w:hAnsi="Times New Roman" w:cs="Times New Roman"/>
          <w:sz w:val="24"/>
          <w:szCs w:val="24"/>
        </w:rPr>
        <w:t>that</w:t>
      </w:r>
      <w:r w:rsidRPr="00C23821">
        <w:rPr>
          <w:rFonts w:ascii="Times New Roman" w:hAnsi="Times New Roman" w:cs="Times New Roman"/>
          <w:sz w:val="24"/>
          <w:szCs w:val="24"/>
        </w:rPr>
        <w:t xml:space="preserve"> might contain the virus. </w:t>
      </w:r>
      <w:r w:rsidR="003D19AC" w:rsidRPr="00C23821">
        <w:rPr>
          <w:rFonts w:ascii="Times New Roman" w:hAnsi="Times New Roman" w:cs="Times New Roman"/>
          <w:sz w:val="24"/>
          <w:szCs w:val="24"/>
        </w:rPr>
        <w:t>Besides, as th</w:t>
      </w:r>
      <w:r w:rsidR="00EF52E8">
        <w:rPr>
          <w:rFonts w:ascii="Times New Roman" w:hAnsi="Times New Roman" w:cs="Times New Roman"/>
          <w:sz w:val="24"/>
          <w:szCs w:val="24"/>
        </w:rPr>
        <w:t>ese</w:t>
      </w:r>
      <w:r w:rsidR="003D19AC" w:rsidRPr="00C23821">
        <w:rPr>
          <w:rFonts w:ascii="Times New Roman" w:hAnsi="Times New Roman" w:cs="Times New Roman"/>
          <w:sz w:val="24"/>
          <w:szCs w:val="24"/>
        </w:rPr>
        <w:t xml:space="preserve"> social gatherings end and their participants move to various areas, they will move with the virus</w:t>
      </w:r>
      <w:r w:rsidR="00EF52E8">
        <w:rPr>
          <w:rFonts w:ascii="Times New Roman" w:hAnsi="Times New Roman" w:cs="Times New Roman"/>
          <w:sz w:val="24"/>
          <w:szCs w:val="24"/>
        </w:rPr>
        <w:t>,</w:t>
      </w:r>
      <w:r w:rsidR="003D19AC" w:rsidRPr="00C23821">
        <w:rPr>
          <w:rFonts w:ascii="Times New Roman" w:hAnsi="Times New Roman" w:cs="Times New Roman"/>
          <w:sz w:val="24"/>
          <w:szCs w:val="24"/>
        </w:rPr>
        <w:t xml:space="preserve"> thus exposing communities to the infection. </w:t>
      </w:r>
      <w:r w:rsidR="00EF52E8">
        <w:rPr>
          <w:rFonts w:ascii="Times New Roman" w:hAnsi="Times New Roman" w:cs="Times New Roman"/>
          <w:sz w:val="24"/>
          <w:szCs w:val="24"/>
        </w:rPr>
        <w:t>Therefore, it is advisabl</w:t>
      </w:r>
      <w:r w:rsidR="00697ABC" w:rsidRPr="00C23821">
        <w:rPr>
          <w:rFonts w:ascii="Times New Roman" w:hAnsi="Times New Roman" w:cs="Times New Roman"/>
          <w:sz w:val="24"/>
          <w:szCs w:val="24"/>
        </w:rPr>
        <w:t>e</w:t>
      </w:r>
      <w:r w:rsidR="003D19AC" w:rsidRPr="00C23821">
        <w:rPr>
          <w:rFonts w:ascii="Times New Roman" w:hAnsi="Times New Roman" w:cs="Times New Roman"/>
          <w:sz w:val="24"/>
          <w:szCs w:val="24"/>
        </w:rPr>
        <w:t xml:space="preserve"> to maintain social distancing by avoiding all forms of social gatherings</w:t>
      </w:r>
      <w:r w:rsidR="00641C58">
        <w:rPr>
          <w:rFonts w:ascii="Times New Roman" w:hAnsi="Times New Roman" w:cs="Times New Roman"/>
          <w:sz w:val="24"/>
          <w:szCs w:val="24"/>
        </w:rPr>
        <w:t xml:space="preserve"> </w:t>
      </w:r>
      <w:r w:rsidR="00641C58" w:rsidRPr="00C23821">
        <w:rPr>
          <w:rFonts w:ascii="Times New Roman" w:hAnsi="Times New Roman" w:cs="Times New Roman"/>
          <w:color w:val="222222"/>
          <w:sz w:val="24"/>
          <w:szCs w:val="24"/>
          <w:shd w:val="clear" w:color="auto" w:fill="FFFFFF"/>
        </w:rPr>
        <w:t>(Taubenberger &amp; Morens, 2006)</w:t>
      </w:r>
      <w:r w:rsidR="00B431CE" w:rsidRPr="00C23821">
        <w:rPr>
          <w:rFonts w:ascii="Times New Roman" w:hAnsi="Times New Roman" w:cs="Times New Roman"/>
          <w:sz w:val="24"/>
          <w:szCs w:val="24"/>
        </w:rPr>
        <w:t xml:space="preserve">. Besides, educational institutions </w:t>
      </w:r>
      <w:r w:rsidR="00EF52E8">
        <w:rPr>
          <w:rFonts w:ascii="Times New Roman" w:hAnsi="Times New Roman" w:cs="Times New Roman"/>
          <w:sz w:val="24"/>
          <w:szCs w:val="24"/>
        </w:rPr>
        <w:t>should also be closed indefinitely as they encourage people to come together and contact</w:t>
      </w:r>
      <w:r w:rsidR="00B431CE" w:rsidRPr="00C23821">
        <w:rPr>
          <w:rFonts w:ascii="Times New Roman" w:hAnsi="Times New Roman" w:cs="Times New Roman"/>
          <w:sz w:val="24"/>
          <w:szCs w:val="24"/>
        </w:rPr>
        <w:t xml:space="preserve"> one another. This </w:t>
      </w:r>
      <w:r w:rsidR="00B431CE" w:rsidRPr="00C23821">
        <w:rPr>
          <w:rFonts w:ascii="Times New Roman" w:hAnsi="Times New Roman" w:cs="Times New Roman"/>
          <w:sz w:val="24"/>
          <w:szCs w:val="24"/>
        </w:rPr>
        <w:lastRenderedPageBreak/>
        <w:t>might trigger more infections and transmission of the disease from one person to another. Closing schools and social gathering</w:t>
      </w:r>
      <w:r w:rsidR="00EF52E8">
        <w:rPr>
          <w:rFonts w:ascii="Times New Roman" w:hAnsi="Times New Roman" w:cs="Times New Roman"/>
          <w:sz w:val="24"/>
          <w:szCs w:val="24"/>
        </w:rPr>
        <w:t>s</w:t>
      </w:r>
      <w:r w:rsidR="00B431CE" w:rsidRPr="00C23821">
        <w:rPr>
          <w:rFonts w:ascii="Times New Roman" w:hAnsi="Times New Roman" w:cs="Times New Roman"/>
          <w:sz w:val="24"/>
          <w:szCs w:val="24"/>
        </w:rPr>
        <w:t xml:space="preserve"> proved effective during the 1918 influenza. Areas such </w:t>
      </w:r>
      <w:r w:rsidR="00ED6FC9" w:rsidRPr="00C23821">
        <w:rPr>
          <w:rFonts w:ascii="Times New Roman" w:hAnsi="Times New Roman" w:cs="Times New Roman"/>
          <w:sz w:val="24"/>
          <w:szCs w:val="24"/>
        </w:rPr>
        <w:t>as St</w:t>
      </w:r>
      <w:r w:rsidR="00B431CE" w:rsidRPr="00C23821">
        <w:rPr>
          <w:rFonts w:ascii="Times New Roman" w:hAnsi="Times New Roman" w:cs="Times New Roman"/>
          <w:sz w:val="24"/>
          <w:szCs w:val="24"/>
        </w:rPr>
        <w:t xml:space="preserve">. Louis and San </w:t>
      </w:r>
      <w:r w:rsidR="0070210E" w:rsidRPr="00C23821">
        <w:rPr>
          <w:rFonts w:ascii="Times New Roman" w:hAnsi="Times New Roman" w:cs="Times New Roman"/>
          <w:sz w:val="24"/>
          <w:szCs w:val="24"/>
        </w:rPr>
        <w:t>Francisco</w:t>
      </w:r>
      <w:r w:rsidR="00B431CE" w:rsidRPr="00C23821">
        <w:rPr>
          <w:rFonts w:ascii="Times New Roman" w:hAnsi="Times New Roman" w:cs="Times New Roman"/>
          <w:sz w:val="24"/>
          <w:szCs w:val="24"/>
        </w:rPr>
        <w:t xml:space="preserve"> managed to flatten their infection curves by enacting </w:t>
      </w:r>
      <w:r w:rsidR="00ED6FC9" w:rsidRPr="00C23821">
        <w:rPr>
          <w:rFonts w:ascii="Times New Roman" w:hAnsi="Times New Roman" w:cs="Times New Roman"/>
          <w:sz w:val="24"/>
          <w:szCs w:val="24"/>
        </w:rPr>
        <w:t>these measures</w:t>
      </w:r>
      <w:r w:rsidR="00B431CE" w:rsidRPr="00C23821">
        <w:rPr>
          <w:rFonts w:ascii="Times New Roman" w:hAnsi="Times New Roman" w:cs="Times New Roman"/>
          <w:sz w:val="24"/>
          <w:szCs w:val="24"/>
        </w:rPr>
        <w:t>. Besides, Yu et al.</w:t>
      </w:r>
      <w:r w:rsidR="00EF52E8">
        <w:rPr>
          <w:rFonts w:ascii="Times New Roman" w:hAnsi="Times New Roman" w:cs="Times New Roman"/>
          <w:sz w:val="24"/>
          <w:szCs w:val="24"/>
        </w:rPr>
        <w:t xml:space="preserve"> (2017) argue that reactive social distancing through isolation and banning any form of gathering</w:t>
      </w:r>
      <w:r w:rsidR="00B431CE" w:rsidRPr="00C23821">
        <w:rPr>
          <w:rFonts w:ascii="Times New Roman" w:hAnsi="Times New Roman" w:cs="Times New Roman"/>
          <w:sz w:val="24"/>
          <w:szCs w:val="24"/>
        </w:rPr>
        <w:t xml:space="preserve"> brings </w:t>
      </w:r>
      <w:r w:rsidR="0070210E" w:rsidRPr="00C23821">
        <w:rPr>
          <w:rFonts w:ascii="Times New Roman" w:hAnsi="Times New Roman" w:cs="Times New Roman"/>
          <w:sz w:val="24"/>
          <w:szCs w:val="24"/>
        </w:rPr>
        <w:t>people</w:t>
      </w:r>
      <w:r w:rsidR="00B431CE" w:rsidRPr="00C23821">
        <w:rPr>
          <w:rFonts w:ascii="Times New Roman" w:hAnsi="Times New Roman" w:cs="Times New Roman"/>
          <w:sz w:val="24"/>
          <w:szCs w:val="24"/>
        </w:rPr>
        <w:t xml:space="preserve"> together is one of the most </w:t>
      </w:r>
      <w:r w:rsidR="0070210E" w:rsidRPr="00C23821">
        <w:rPr>
          <w:rFonts w:ascii="Times New Roman" w:hAnsi="Times New Roman" w:cs="Times New Roman"/>
          <w:sz w:val="24"/>
          <w:szCs w:val="24"/>
        </w:rPr>
        <w:t>effective</w:t>
      </w:r>
      <w:r w:rsidR="00B431CE" w:rsidRPr="00C23821">
        <w:rPr>
          <w:rFonts w:ascii="Times New Roman" w:hAnsi="Times New Roman" w:cs="Times New Roman"/>
          <w:sz w:val="24"/>
          <w:szCs w:val="24"/>
        </w:rPr>
        <w:t xml:space="preserve"> ways </w:t>
      </w:r>
      <w:r w:rsidR="00EF52E8">
        <w:rPr>
          <w:rFonts w:ascii="Times New Roman" w:hAnsi="Times New Roman" w:cs="Times New Roman"/>
          <w:sz w:val="24"/>
          <w:szCs w:val="24"/>
        </w:rPr>
        <w:t>to reduce influenza transmission</w:t>
      </w:r>
      <w:r w:rsidR="00B431CE" w:rsidRPr="00C23821">
        <w:rPr>
          <w:rFonts w:ascii="Times New Roman" w:hAnsi="Times New Roman" w:cs="Times New Roman"/>
          <w:sz w:val="24"/>
          <w:szCs w:val="24"/>
        </w:rPr>
        <w:t xml:space="preserve">. </w:t>
      </w:r>
      <w:r w:rsidR="00274187" w:rsidRPr="00C23821">
        <w:rPr>
          <w:rFonts w:ascii="Times New Roman" w:hAnsi="Times New Roman" w:cs="Times New Roman"/>
          <w:sz w:val="24"/>
          <w:szCs w:val="24"/>
        </w:rPr>
        <w:t xml:space="preserve">Additionally, it is recommended that </w:t>
      </w:r>
      <w:r w:rsidR="00B84782" w:rsidRPr="00C23821">
        <w:rPr>
          <w:rFonts w:ascii="Times New Roman" w:hAnsi="Times New Roman" w:cs="Times New Roman"/>
          <w:sz w:val="24"/>
          <w:szCs w:val="24"/>
        </w:rPr>
        <w:t>regions</w:t>
      </w:r>
      <w:r w:rsidR="00274187" w:rsidRPr="00C23821">
        <w:rPr>
          <w:rFonts w:ascii="Times New Roman" w:hAnsi="Times New Roman" w:cs="Times New Roman"/>
          <w:sz w:val="24"/>
          <w:szCs w:val="24"/>
        </w:rPr>
        <w:t xml:space="preserve"> </w:t>
      </w:r>
      <w:r w:rsidR="00EF52E8">
        <w:rPr>
          <w:rFonts w:ascii="Times New Roman" w:hAnsi="Times New Roman" w:cs="Times New Roman"/>
          <w:sz w:val="24"/>
          <w:szCs w:val="24"/>
        </w:rPr>
        <w:t>adopt lockdowns to reduce human movement,</w:t>
      </w:r>
      <w:r w:rsidR="00274187" w:rsidRPr="00C23821">
        <w:rPr>
          <w:rFonts w:ascii="Times New Roman" w:hAnsi="Times New Roman" w:cs="Times New Roman"/>
          <w:sz w:val="24"/>
          <w:szCs w:val="24"/>
        </w:rPr>
        <w:t xml:space="preserve"> which is a major way of </w:t>
      </w:r>
      <w:r w:rsidR="00B84782" w:rsidRPr="00C23821">
        <w:rPr>
          <w:rFonts w:ascii="Times New Roman" w:hAnsi="Times New Roman" w:cs="Times New Roman"/>
          <w:sz w:val="24"/>
          <w:szCs w:val="24"/>
        </w:rPr>
        <w:t>transmitting</w:t>
      </w:r>
      <w:r w:rsidR="00274187" w:rsidRPr="00C23821">
        <w:rPr>
          <w:rFonts w:ascii="Times New Roman" w:hAnsi="Times New Roman" w:cs="Times New Roman"/>
          <w:sz w:val="24"/>
          <w:szCs w:val="24"/>
        </w:rPr>
        <w:t xml:space="preserve"> the disease. </w:t>
      </w:r>
      <w:r w:rsidR="00B84782" w:rsidRPr="00C23821">
        <w:rPr>
          <w:rFonts w:ascii="Times New Roman" w:hAnsi="Times New Roman" w:cs="Times New Roman"/>
          <w:sz w:val="24"/>
          <w:szCs w:val="24"/>
        </w:rPr>
        <w:t>Given</w:t>
      </w:r>
      <w:r w:rsidR="00274187" w:rsidRPr="00C23821">
        <w:rPr>
          <w:rFonts w:ascii="Times New Roman" w:hAnsi="Times New Roman" w:cs="Times New Roman"/>
          <w:sz w:val="24"/>
          <w:szCs w:val="24"/>
        </w:rPr>
        <w:t xml:space="preserve"> that human contact is a major way of transmitting influenza, </w:t>
      </w:r>
      <w:r w:rsidR="00B84782" w:rsidRPr="00C23821">
        <w:rPr>
          <w:rFonts w:ascii="Times New Roman" w:hAnsi="Times New Roman" w:cs="Times New Roman"/>
          <w:sz w:val="24"/>
          <w:szCs w:val="24"/>
        </w:rPr>
        <w:t>enacting</w:t>
      </w:r>
      <w:r w:rsidR="00274187" w:rsidRPr="00C23821">
        <w:rPr>
          <w:rFonts w:ascii="Times New Roman" w:hAnsi="Times New Roman" w:cs="Times New Roman"/>
          <w:sz w:val="24"/>
          <w:szCs w:val="24"/>
        </w:rPr>
        <w:t xml:space="preserve"> lockdowns from major cities where people are crowded to other </w:t>
      </w:r>
      <w:r w:rsidR="00B84782" w:rsidRPr="00C23821">
        <w:rPr>
          <w:rFonts w:ascii="Times New Roman" w:hAnsi="Times New Roman" w:cs="Times New Roman"/>
          <w:sz w:val="24"/>
          <w:szCs w:val="24"/>
        </w:rPr>
        <w:t>regions</w:t>
      </w:r>
      <w:r w:rsidR="00274187" w:rsidRPr="00C23821">
        <w:rPr>
          <w:rFonts w:ascii="Times New Roman" w:hAnsi="Times New Roman" w:cs="Times New Roman"/>
          <w:sz w:val="24"/>
          <w:szCs w:val="24"/>
        </w:rPr>
        <w:t xml:space="preserve"> like rural areas and lowly populated </w:t>
      </w:r>
      <w:r w:rsidR="00B84782" w:rsidRPr="00C23821">
        <w:rPr>
          <w:rFonts w:ascii="Times New Roman" w:hAnsi="Times New Roman" w:cs="Times New Roman"/>
          <w:sz w:val="24"/>
          <w:szCs w:val="24"/>
        </w:rPr>
        <w:t>regions</w:t>
      </w:r>
      <w:r w:rsidR="00274187" w:rsidRPr="00C23821">
        <w:rPr>
          <w:rFonts w:ascii="Times New Roman" w:hAnsi="Times New Roman" w:cs="Times New Roman"/>
          <w:sz w:val="24"/>
          <w:szCs w:val="24"/>
        </w:rPr>
        <w:t xml:space="preserve"> can save a big deal. </w:t>
      </w:r>
    </w:p>
    <w:p w:rsidR="00275F2E" w:rsidRPr="00C23821" w:rsidRDefault="00275F2E"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97ABC" w:rsidRDefault="00697ABC" w:rsidP="00485524">
      <w:pPr>
        <w:spacing w:after="0" w:line="480" w:lineRule="auto"/>
        <w:rPr>
          <w:rFonts w:ascii="Times New Roman" w:hAnsi="Times New Roman" w:cs="Times New Roman"/>
          <w:sz w:val="24"/>
          <w:szCs w:val="24"/>
        </w:rPr>
      </w:pPr>
    </w:p>
    <w:p w:rsidR="00485524" w:rsidRDefault="00485524" w:rsidP="00485524">
      <w:pPr>
        <w:spacing w:after="0" w:line="480" w:lineRule="auto"/>
        <w:rPr>
          <w:rFonts w:ascii="Times New Roman" w:hAnsi="Times New Roman" w:cs="Times New Roman"/>
          <w:sz w:val="24"/>
          <w:szCs w:val="24"/>
        </w:rPr>
      </w:pPr>
    </w:p>
    <w:p w:rsidR="00485524" w:rsidRPr="00C23821" w:rsidRDefault="00485524" w:rsidP="00485524">
      <w:pPr>
        <w:spacing w:after="0" w:line="480" w:lineRule="auto"/>
        <w:rPr>
          <w:rFonts w:ascii="Times New Roman" w:hAnsi="Times New Roman" w:cs="Times New Roman"/>
          <w:sz w:val="24"/>
          <w:szCs w:val="24"/>
        </w:rPr>
      </w:pPr>
    </w:p>
    <w:p w:rsidR="00697ABC" w:rsidRPr="00C23821" w:rsidRDefault="00697ABC" w:rsidP="00485524">
      <w:pPr>
        <w:spacing w:after="0" w:line="480" w:lineRule="auto"/>
        <w:rPr>
          <w:rFonts w:ascii="Times New Roman" w:hAnsi="Times New Roman" w:cs="Times New Roman"/>
          <w:sz w:val="24"/>
          <w:szCs w:val="24"/>
        </w:rPr>
      </w:pPr>
    </w:p>
    <w:p w:rsidR="00681A3B" w:rsidRPr="00C23821" w:rsidRDefault="00681A3B" w:rsidP="00485524">
      <w:pPr>
        <w:spacing w:after="0" w:line="480" w:lineRule="auto"/>
        <w:jc w:val="center"/>
        <w:rPr>
          <w:rFonts w:ascii="Times New Roman" w:hAnsi="Times New Roman" w:cs="Times New Roman"/>
          <w:sz w:val="24"/>
          <w:szCs w:val="24"/>
        </w:rPr>
      </w:pPr>
      <w:r w:rsidRPr="00C23821">
        <w:rPr>
          <w:rFonts w:ascii="Times New Roman" w:hAnsi="Times New Roman" w:cs="Times New Roman"/>
          <w:sz w:val="24"/>
          <w:szCs w:val="24"/>
        </w:rPr>
        <w:lastRenderedPageBreak/>
        <w:t>References</w:t>
      </w:r>
    </w:p>
    <w:p w:rsidR="007542F5" w:rsidRPr="00C23821" w:rsidRDefault="007542F5" w:rsidP="00485524">
      <w:pPr>
        <w:spacing w:after="0" w:line="480" w:lineRule="auto"/>
        <w:ind w:left="720" w:hanging="720"/>
        <w:rPr>
          <w:rFonts w:ascii="Times New Roman" w:hAnsi="Times New Roman" w:cs="Times New Roman"/>
          <w:color w:val="222222"/>
          <w:sz w:val="24"/>
          <w:szCs w:val="24"/>
          <w:shd w:val="clear" w:color="auto" w:fill="FFFFFF"/>
        </w:rPr>
      </w:pPr>
      <w:r w:rsidRPr="00C23821">
        <w:rPr>
          <w:rFonts w:ascii="Times New Roman" w:hAnsi="Times New Roman" w:cs="Times New Roman"/>
          <w:color w:val="222222"/>
          <w:sz w:val="24"/>
          <w:szCs w:val="24"/>
          <w:shd w:val="clear" w:color="auto" w:fill="FFFFFF"/>
        </w:rPr>
        <w:t>Iuliano, A. D., Roguski, K. M., Chang, H. H., Muscatello, D. J., Palekar, R., Tempia, S., ... &amp; Wu, P. (2018). Estimates of global seasonal influenza-associated respiratory mortality: a modeling study. </w:t>
      </w:r>
      <w:r w:rsidRPr="00C23821">
        <w:rPr>
          <w:rFonts w:ascii="Times New Roman" w:hAnsi="Times New Roman" w:cs="Times New Roman"/>
          <w:i/>
          <w:iCs/>
          <w:color w:val="222222"/>
          <w:sz w:val="24"/>
          <w:szCs w:val="24"/>
          <w:shd w:val="clear" w:color="auto" w:fill="FFFFFF"/>
        </w:rPr>
        <w:t>The Lancet</w:t>
      </w:r>
      <w:r w:rsidRPr="00C23821">
        <w:rPr>
          <w:rFonts w:ascii="Times New Roman" w:hAnsi="Times New Roman" w:cs="Times New Roman"/>
          <w:color w:val="222222"/>
          <w:sz w:val="24"/>
          <w:szCs w:val="24"/>
          <w:shd w:val="clear" w:color="auto" w:fill="FFFFFF"/>
        </w:rPr>
        <w:t>, </w:t>
      </w:r>
      <w:r w:rsidRPr="00C23821">
        <w:rPr>
          <w:rFonts w:ascii="Times New Roman" w:hAnsi="Times New Roman" w:cs="Times New Roman"/>
          <w:i/>
          <w:iCs/>
          <w:color w:val="222222"/>
          <w:sz w:val="24"/>
          <w:szCs w:val="24"/>
          <w:shd w:val="clear" w:color="auto" w:fill="FFFFFF"/>
        </w:rPr>
        <w:t>391</w:t>
      </w:r>
      <w:r w:rsidRPr="00C23821">
        <w:rPr>
          <w:rFonts w:ascii="Times New Roman" w:hAnsi="Times New Roman" w:cs="Times New Roman"/>
          <w:color w:val="222222"/>
          <w:sz w:val="24"/>
          <w:szCs w:val="24"/>
          <w:shd w:val="clear" w:color="auto" w:fill="FFFFFF"/>
        </w:rPr>
        <w:t>(10127), 1285-1300.</w:t>
      </w:r>
    </w:p>
    <w:p w:rsidR="000B6CA3" w:rsidRPr="00C23821" w:rsidRDefault="000B6CA3" w:rsidP="00485524">
      <w:pPr>
        <w:spacing w:after="0" w:line="480" w:lineRule="auto"/>
        <w:ind w:left="720" w:hanging="720"/>
        <w:rPr>
          <w:rFonts w:ascii="Times New Roman" w:hAnsi="Times New Roman" w:cs="Times New Roman"/>
          <w:sz w:val="24"/>
          <w:szCs w:val="24"/>
        </w:rPr>
      </w:pPr>
      <w:r w:rsidRPr="00C23821">
        <w:rPr>
          <w:rFonts w:ascii="Times New Roman" w:hAnsi="Times New Roman" w:cs="Times New Roman"/>
          <w:color w:val="222222"/>
          <w:sz w:val="24"/>
          <w:szCs w:val="24"/>
          <w:shd w:val="clear" w:color="auto" w:fill="FFFFFF"/>
        </w:rPr>
        <w:t>Houser, K., &amp; Subbarao, K. (2015). Influenza vaccines: challenges and solutions. </w:t>
      </w:r>
      <w:r w:rsidRPr="00C23821">
        <w:rPr>
          <w:rFonts w:ascii="Times New Roman" w:hAnsi="Times New Roman" w:cs="Times New Roman"/>
          <w:i/>
          <w:iCs/>
          <w:color w:val="222222"/>
          <w:sz w:val="24"/>
          <w:szCs w:val="24"/>
          <w:shd w:val="clear" w:color="auto" w:fill="FFFFFF"/>
        </w:rPr>
        <w:t>Cell host &amp; microbe</w:t>
      </w:r>
      <w:r w:rsidRPr="00C23821">
        <w:rPr>
          <w:rFonts w:ascii="Times New Roman" w:hAnsi="Times New Roman" w:cs="Times New Roman"/>
          <w:color w:val="222222"/>
          <w:sz w:val="24"/>
          <w:szCs w:val="24"/>
          <w:shd w:val="clear" w:color="auto" w:fill="FFFFFF"/>
        </w:rPr>
        <w:t>, </w:t>
      </w:r>
      <w:r w:rsidRPr="00C23821">
        <w:rPr>
          <w:rFonts w:ascii="Times New Roman" w:hAnsi="Times New Roman" w:cs="Times New Roman"/>
          <w:i/>
          <w:iCs/>
          <w:color w:val="222222"/>
          <w:sz w:val="24"/>
          <w:szCs w:val="24"/>
          <w:shd w:val="clear" w:color="auto" w:fill="FFFFFF"/>
        </w:rPr>
        <w:t>17</w:t>
      </w:r>
      <w:r w:rsidRPr="00C23821">
        <w:rPr>
          <w:rFonts w:ascii="Times New Roman" w:hAnsi="Times New Roman" w:cs="Times New Roman"/>
          <w:color w:val="222222"/>
          <w:sz w:val="24"/>
          <w:szCs w:val="24"/>
          <w:shd w:val="clear" w:color="auto" w:fill="FFFFFF"/>
        </w:rPr>
        <w:t>(3), 295-300.</w:t>
      </w:r>
    </w:p>
    <w:p w:rsidR="000B6CA3" w:rsidRPr="00C23821" w:rsidRDefault="00275F2E" w:rsidP="00485524">
      <w:pPr>
        <w:spacing w:after="0" w:line="480" w:lineRule="auto"/>
        <w:rPr>
          <w:rFonts w:ascii="Times New Roman" w:hAnsi="Times New Roman" w:cs="Times New Roman"/>
          <w:sz w:val="24"/>
          <w:szCs w:val="24"/>
        </w:rPr>
      </w:pPr>
      <w:r w:rsidRPr="00C23821">
        <w:rPr>
          <w:rFonts w:ascii="Times New Roman" w:hAnsi="Times New Roman" w:cs="Times New Roman"/>
          <w:sz w:val="24"/>
          <w:szCs w:val="24"/>
        </w:rPr>
        <w:t>Quinn, T. (2008). </w:t>
      </w:r>
      <w:r w:rsidRPr="00C23821">
        <w:rPr>
          <w:rFonts w:ascii="Times New Roman" w:hAnsi="Times New Roman" w:cs="Times New Roman"/>
          <w:i/>
          <w:iCs/>
          <w:sz w:val="24"/>
          <w:szCs w:val="24"/>
        </w:rPr>
        <w:t>Flu: A social history of influenza</w:t>
      </w:r>
      <w:r w:rsidRPr="00C23821">
        <w:rPr>
          <w:rFonts w:ascii="Times New Roman" w:hAnsi="Times New Roman" w:cs="Times New Roman"/>
          <w:sz w:val="24"/>
          <w:szCs w:val="24"/>
        </w:rPr>
        <w:t>. New Holland.</w:t>
      </w:r>
    </w:p>
    <w:p w:rsidR="000B6CA3" w:rsidRPr="00C23821" w:rsidRDefault="000B6CA3" w:rsidP="00485524">
      <w:pPr>
        <w:spacing w:after="0" w:line="480" w:lineRule="auto"/>
        <w:ind w:left="720" w:right="720" w:hanging="720"/>
        <w:rPr>
          <w:rFonts w:ascii="Times New Roman" w:hAnsi="Times New Roman" w:cs="Times New Roman"/>
          <w:sz w:val="24"/>
          <w:szCs w:val="24"/>
        </w:rPr>
      </w:pPr>
      <w:r w:rsidRPr="00C23821">
        <w:rPr>
          <w:rFonts w:ascii="Times New Roman" w:hAnsi="Times New Roman" w:cs="Times New Roman"/>
          <w:color w:val="222222"/>
          <w:sz w:val="24"/>
          <w:szCs w:val="24"/>
          <w:shd w:val="clear" w:color="auto" w:fill="FFFFFF"/>
        </w:rPr>
        <w:t>Taubenberger, J. K., &amp; Morens, D. M. (2006). 1918 Influenza: the mother of all pandemics. </w:t>
      </w:r>
      <w:r w:rsidRPr="00C23821">
        <w:rPr>
          <w:rFonts w:ascii="Times New Roman" w:hAnsi="Times New Roman" w:cs="Times New Roman"/>
          <w:i/>
          <w:iCs/>
          <w:color w:val="222222"/>
          <w:sz w:val="24"/>
          <w:szCs w:val="24"/>
          <w:shd w:val="clear" w:color="auto" w:fill="FFFFFF"/>
        </w:rPr>
        <w:t>Revista Biomedica</w:t>
      </w:r>
      <w:r w:rsidRPr="00C23821">
        <w:rPr>
          <w:rFonts w:ascii="Times New Roman" w:hAnsi="Times New Roman" w:cs="Times New Roman"/>
          <w:color w:val="222222"/>
          <w:sz w:val="24"/>
          <w:szCs w:val="24"/>
          <w:shd w:val="clear" w:color="auto" w:fill="FFFFFF"/>
        </w:rPr>
        <w:t>, </w:t>
      </w:r>
      <w:r w:rsidRPr="00C23821">
        <w:rPr>
          <w:rFonts w:ascii="Times New Roman" w:hAnsi="Times New Roman" w:cs="Times New Roman"/>
          <w:i/>
          <w:iCs/>
          <w:color w:val="222222"/>
          <w:sz w:val="24"/>
          <w:szCs w:val="24"/>
          <w:shd w:val="clear" w:color="auto" w:fill="FFFFFF"/>
        </w:rPr>
        <w:t>17</w:t>
      </w:r>
      <w:r w:rsidRPr="00C23821">
        <w:rPr>
          <w:rFonts w:ascii="Times New Roman" w:hAnsi="Times New Roman" w:cs="Times New Roman"/>
          <w:color w:val="222222"/>
          <w:sz w:val="24"/>
          <w:szCs w:val="24"/>
          <w:shd w:val="clear" w:color="auto" w:fill="FFFFFF"/>
        </w:rPr>
        <w:t>(1), 69-79.</w:t>
      </w:r>
    </w:p>
    <w:p w:rsidR="00681A3B" w:rsidRPr="00C23821" w:rsidRDefault="00275F2E" w:rsidP="00485524">
      <w:pPr>
        <w:spacing w:after="0" w:line="480" w:lineRule="auto"/>
        <w:ind w:left="720" w:hanging="720"/>
        <w:rPr>
          <w:rFonts w:ascii="Times New Roman" w:hAnsi="Times New Roman" w:cs="Times New Roman"/>
          <w:sz w:val="24"/>
          <w:szCs w:val="24"/>
        </w:rPr>
      </w:pPr>
      <w:r w:rsidRPr="00C23821">
        <w:rPr>
          <w:rFonts w:ascii="Times New Roman" w:hAnsi="Times New Roman" w:cs="Times New Roman"/>
          <w:color w:val="222222"/>
          <w:sz w:val="24"/>
          <w:szCs w:val="24"/>
          <w:shd w:val="clear" w:color="auto" w:fill="FFFFFF"/>
        </w:rPr>
        <w:t>Yu, D., Lin, Q., Chiu, A. P., &amp; He, D. (2017). Effects of reactive social distancing on the 1918 influenza pandemic. </w:t>
      </w:r>
      <w:r w:rsidRPr="00C23821">
        <w:rPr>
          <w:rFonts w:ascii="Times New Roman" w:hAnsi="Times New Roman" w:cs="Times New Roman"/>
          <w:i/>
          <w:iCs/>
          <w:color w:val="222222"/>
          <w:sz w:val="24"/>
          <w:szCs w:val="24"/>
          <w:shd w:val="clear" w:color="auto" w:fill="FFFFFF"/>
        </w:rPr>
        <w:t>PloS one</w:t>
      </w:r>
      <w:r w:rsidRPr="00C23821">
        <w:rPr>
          <w:rFonts w:ascii="Times New Roman" w:hAnsi="Times New Roman" w:cs="Times New Roman"/>
          <w:color w:val="222222"/>
          <w:sz w:val="24"/>
          <w:szCs w:val="24"/>
          <w:shd w:val="clear" w:color="auto" w:fill="FFFFFF"/>
        </w:rPr>
        <w:t>, </w:t>
      </w:r>
      <w:r w:rsidRPr="00C23821">
        <w:rPr>
          <w:rFonts w:ascii="Times New Roman" w:hAnsi="Times New Roman" w:cs="Times New Roman"/>
          <w:i/>
          <w:iCs/>
          <w:color w:val="222222"/>
          <w:sz w:val="24"/>
          <w:szCs w:val="24"/>
          <w:shd w:val="clear" w:color="auto" w:fill="FFFFFF"/>
        </w:rPr>
        <w:t>12</w:t>
      </w:r>
      <w:r w:rsidRPr="00C23821">
        <w:rPr>
          <w:rFonts w:ascii="Times New Roman" w:hAnsi="Times New Roman" w:cs="Times New Roman"/>
          <w:color w:val="222222"/>
          <w:sz w:val="24"/>
          <w:szCs w:val="24"/>
          <w:shd w:val="clear" w:color="auto" w:fill="FFFFFF"/>
        </w:rPr>
        <w:t>(7), e0180545.</w:t>
      </w:r>
    </w:p>
    <w:sectPr w:rsidR="00681A3B" w:rsidRPr="00C23821" w:rsidSect="00BE6FE4">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40C1" w:rsidRDefault="000340C1" w:rsidP="00CE7C08">
      <w:pPr>
        <w:spacing w:after="0" w:line="240" w:lineRule="auto"/>
      </w:pPr>
      <w:r>
        <w:separator/>
      </w:r>
    </w:p>
  </w:endnote>
  <w:endnote w:type="continuationSeparator" w:id="1">
    <w:p w:rsidR="000340C1" w:rsidRDefault="000340C1" w:rsidP="00CE7C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7355336"/>
      <w:docPartObj>
        <w:docPartGallery w:val="Page Numbers (Bottom of Page)"/>
        <w:docPartUnique/>
      </w:docPartObj>
    </w:sdtPr>
    <w:sdtEndPr>
      <w:rPr>
        <w:color w:val="7F7F7F" w:themeColor="background1" w:themeShade="7F"/>
        <w:spacing w:val="60"/>
      </w:rPr>
    </w:sdtEndPr>
    <w:sdtContent>
      <w:p w:rsidR="00714F9C" w:rsidRDefault="007B621F">
        <w:pPr>
          <w:pStyle w:val="Footer"/>
          <w:pBdr>
            <w:top w:val="single" w:sz="4" w:space="1" w:color="D9D9D9" w:themeColor="background1" w:themeShade="D9"/>
          </w:pBdr>
          <w:rPr>
            <w:b/>
            <w:bCs/>
          </w:rPr>
        </w:pPr>
        <w:r w:rsidRPr="007B621F">
          <w:fldChar w:fldCharType="begin"/>
        </w:r>
        <w:r w:rsidR="00714F9C">
          <w:instrText xml:space="preserve"> PAGE   \* MERGEFORMAT </w:instrText>
        </w:r>
        <w:r w:rsidRPr="007B621F">
          <w:fldChar w:fldCharType="separate"/>
        </w:r>
        <w:r w:rsidR="00485524" w:rsidRPr="00485524">
          <w:rPr>
            <w:b/>
            <w:bCs/>
            <w:noProof/>
          </w:rPr>
          <w:t>8</w:t>
        </w:r>
        <w:r>
          <w:rPr>
            <w:b/>
            <w:bCs/>
            <w:noProof/>
          </w:rPr>
          <w:fldChar w:fldCharType="end"/>
        </w:r>
        <w:r w:rsidR="00714F9C">
          <w:rPr>
            <w:b/>
            <w:bCs/>
          </w:rPr>
          <w:t xml:space="preserve"> | </w:t>
        </w:r>
        <w:r w:rsidR="00714F9C">
          <w:rPr>
            <w:color w:val="7F7F7F" w:themeColor="background1" w:themeShade="7F"/>
            <w:spacing w:val="60"/>
          </w:rPr>
          <w:t>Page</w:t>
        </w:r>
      </w:p>
    </w:sdtContent>
  </w:sdt>
  <w:p w:rsidR="00714F9C" w:rsidRDefault="00714F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40C1" w:rsidRDefault="000340C1" w:rsidP="00CE7C08">
      <w:pPr>
        <w:spacing w:after="0" w:line="240" w:lineRule="auto"/>
      </w:pPr>
      <w:r>
        <w:separator/>
      </w:r>
    </w:p>
  </w:footnote>
  <w:footnote w:type="continuationSeparator" w:id="1">
    <w:p w:rsidR="000340C1" w:rsidRDefault="000340C1" w:rsidP="00CE7C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9C" w:rsidRPr="00BE6FE4" w:rsidRDefault="00714F9C">
    <w:pPr>
      <w:pStyle w:val="Header"/>
      <w:rPr>
        <w:rFonts w:ascii="Times New Roman" w:hAnsi="Times New Roman" w:cs="Times New Roman"/>
        <w:sz w:val="24"/>
        <w:szCs w:val="24"/>
      </w:rPr>
    </w:pPr>
    <w:r w:rsidRPr="00BE6FE4">
      <w:rPr>
        <w:rFonts w:ascii="Times New Roman" w:hAnsi="Times New Roman" w:cs="Times New Roman"/>
        <w:sz w:val="24"/>
        <w:szCs w:val="24"/>
      </w:rPr>
      <w:t>THE 1918 INFLUENZA CASE STUDY ANALYSIS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F9C" w:rsidRPr="00BE6FE4" w:rsidRDefault="00714F9C">
    <w:pPr>
      <w:pStyle w:val="Header"/>
      <w:rPr>
        <w:rFonts w:ascii="Times New Roman" w:hAnsi="Times New Roman" w:cs="Times New Roman"/>
        <w:sz w:val="24"/>
        <w:szCs w:val="24"/>
      </w:rPr>
    </w:pPr>
    <w:r w:rsidRPr="00BE6FE4">
      <w:rPr>
        <w:rFonts w:ascii="Times New Roman" w:hAnsi="Times New Roman" w:cs="Times New Roman"/>
        <w:sz w:val="24"/>
        <w:szCs w:val="24"/>
      </w:rPr>
      <w:t>Running head:  THE 1918 INFLUENZA CASE STUDY ANALYSI</w:t>
    </w:r>
    <w:r>
      <w:rPr>
        <w:rFonts w:ascii="Times New Roman" w:hAnsi="Times New Roman" w:cs="Times New Roman"/>
        <w:sz w:val="24"/>
        <w:szCs w:val="24"/>
      </w:rPr>
      <w: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D4999"/>
    <w:multiLevelType w:val="multilevel"/>
    <w:tmpl w:val="81C290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9113BC"/>
    <w:multiLevelType w:val="multilevel"/>
    <w:tmpl w:val="9D30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bQ0NjE3tzA2NrSwMLJQ0lEKTi0uzszPAykwqgUAPfFVJCwAAAA="/>
  </w:docVars>
  <w:rsids>
    <w:rsidRoot w:val="002427B1"/>
    <w:rsid w:val="000257D7"/>
    <w:rsid w:val="000340C1"/>
    <w:rsid w:val="00041BE9"/>
    <w:rsid w:val="00051E1E"/>
    <w:rsid w:val="000B6CA3"/>
    <w:rsid w:val="00177030"/>
    <w:rsid w:val="00194971"/>
    <w:rsid w:val="001E1FA8"/>
    <w:rsid w:val="001F3040"/>
    <w:rsid w:val="002210E3"/>
    <w:rsid w:val="00225BDA"/>
    <w:rsid w:val="002427B1"/>
    <w:rsid w:val="00272245"/>
    <w:rsid w:val="00274187"/>
    <w:rsid w:val="00275F2E"/>
    <w:rsid w:val="0028350A"/>
    <w:rsid w:val="00297ABD"/>
    <w:rsid w:val="002E4F36"/>
    <w:rsid w:val="00330F6D"/>
    <w:rsid w:val="00343FC4"/>
    <w:rsid w:val="0035309E"/>
    <w:rsid w:val="00360C1C"/>
    <w:rsid w:val="003A5FDC"/>
    <w:rsid w:val="003D19AC"/>
    <w:rsid w:val="00485524"/>
    <w:rsid w:val="004B521F"/>
    <w:rsid w:val="00511E4A"/>
    <w:rsid w:val="00574C22"/>
    <w:rsid w:val="00581EAE"/>
    <w:rsid w:val="005A23A9"/>
    <w:rsid w:val="005D2652"/>
    <w:rsid w:val="005D2949"/>
    <w:rsid w:val="005E3148"/>
    <w:rsid w:val="0060315C"/>
    <w:rsid w:val="00615FD8"/>
    <w:rsid w:val="00630028"/>
    <w:rsid w:val="00641C58"/>
    <w:rsid w:val="00681A3B"/>
    <w:rsid w:val="00697ABC"/>
    <w:rsid w:val="0070210E"/>
    <w:rsid w:val="007127BE"/>
    <w:rsid w:val="00714F9C"/>
    <w:rsid w:val="007226B4"/>
    <w:rsid w:val="007528BF"/>
    <w:rsid w:val="007542F5"/>
    <w:rsid w:val="007556A1"/>
    <w:rsid w:val="00791E13"/>
    <w:rsid w:val="007B621F"/>
    <w:rsid w:val="008456CD"/>
    <w:rsid w:val="00875CEB"/>
    <w:rsid w:val="0088578D"/>
    <w:rsid w:val="008A6ADE"/>
    <w:rsid w:val="008A7184"/>
    <w:rsid w:val="008C2EBE"/>
    <w:rsid w:val="008C7473"/>
    <w:rsid w:val="008D6358"/>
    <w:rsid w:val="008F7881"/>
    <w:rsid w:val="00933DB9"/>
    <w:rsid w:val="009B6A63"/>
    <w:rsid w:val="009C6DD9"/>
    <w:rsid w:val="009D5096"/>
    <w:rsid w:val="009E2FC5"/>
    <w:rsid w:val="00A0148A"/>
    <w:rsid w:val="00A25DD0"/>
    <w:rsid w:val="00AA5458"/>
    <w:rsid w:val="00AB74E8"/>
    <w:rsid w:val="00B21943"/>
    <w:rsid w:val="00B431CE"/>
    <w:rsid w:val="00B84782"/>
    <w:rsid w:val="00BE6FE4"/>
    <w:rsid w:val="00BF489D"/>
    <w:rsid w:val="00C0502A"/>
    <w:rsid w:val="00C16679"/>
    <w:rsid w:val="00C23821"/>
    <w:rsid w:val="00C5273B"/>
    <w:rsid w:val="00CE7C08"/>
    <w:rsid w:val="00D37911"/>
    <w:rsid w:val="00D42387"/>
    <w:rsid w:val="00D96109"/>
    <w:rsid w:val="00E26035"/>
    <w:rsid w:val="00E26686"/>
    <w:rsid w:val="00E408F0"/>
    <w:rsid w:val="00E46B80"/>
    <w:rsid w:val="00E54386"/>
    <w:rsid w:val="00E9136B"/>
    <w:rsid w:val="00EB08A8"/>
    <w:rsid w:val="00ED6FC9"/>
    <w:rsid w:val="00EF52E8"/>
    <w:rsid w:val="00EF6FE2"/>
    <w:rsid w:val="00F030DD"/>
    <w:rsid w:val="00F463C3"/>
    <w:rsid w:val="00F52ED6"/>
    <w:rsid w:val="00FB497F"/>
    <w:rsid w:val="00FE70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245"/>
  </w:style>
  <w:style w:type="paragraph" w:styleId="Heading1">
    <w:name w:val="heading 1"/>
    <w:basedOn w:val="Normal"/>
    <w:next w:val="Normal"/>
    <w:link w:val="Heading1Char"/>
    <w:uiPriority w:val="9"/>
    <w:qFormat/>
    <w:rsid w:val="00242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427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427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27B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427B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427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427B1"/>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E7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C08"/>
  </w:style>
  <w:style w:type="paragraph" w:styleId="Footer">
    <w:name w:val="footer"/>
    <w:basedOn w:val="Normal"/>
    <w:link w:val="FooterChar"/>
    <w:uiPriority w:val="99"/>
    <w:unhideWhenUsed/>
    <w:rsid w:val="00CE7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C08"/>
  </w:style>
</w:styles>
</file>

<file path=word/webSettings.xml><?xml version="1.0" encoding="utf-8"?>
<w:webSettings xmlns:r="http://schemas.openxmlformats.org/officeDocument/2006/relationships" xmlns:w="http://schemas.openxmlformats.org/wordprocessingml/2006/main">
  <w:divs>
    <w:div w:id="2082479506">
      <w:bodyDiv w:val="1"/>
      <w:marLeft w:val="0"/>
      <w:marRight w:val="0"/>
      <w:marTop w:val="0"/>
      <w:marBottom w:val="0"/>
      <w:divBdr>
        <w:top w:val="none" w:sz="0" w:space="0" w:color="auto"/>
        <w:left w:val="none" w:sz="0" w:space="0" w:color="auto"/>
        <w:bottom w:val="none" w:sz="0" w:space="0" w:color="auto"/>
        <w:right w:val="none" w:sz="0" w:space="0" w:color="auto"/>
      </w:divBdr>
      <w:divsChild>
        <w:div w:id="18510428">
          <w:marLeft w:val="0"/>
          <w:marRight w:val="0"/>
          <w:marTop w:val="0"/>
          <w:marBottom w:val="0"/>
          <w:divBdr>
            <w:top w:val="none" w:sz="0" w:space="0" w:color="auto"/>
            <w:left w:val="none" w:sz="0" w:space="0" w:color="auto"/>
            <w:bottom w:val="none" w:sz="0" w:space="0" w:color="auto"/>
            <w:right w:val="none" w:sz="0" w:space="0" w:color="auto"/>
          </w:divBdr>
          <w:divsChild>
            <w:div w:id="564336688">
              <w:marLeft w:val="0"/>
              <w:marRight w:val="0"/>
              <w:marTop w:val="0"/>
              <w:marBottom w:val="0"/>
              <w:divBdr>
                <w:top w:val="none" w:sz="0" w:space="0" w:color="auto"/>
                <w:left w:val="none" w:sz="0" w:space="0" w:color="auto"/>
                <w:bottom w:val="none" w:sz="0" w:space="0" w:color="auto"/>
                <w:right w:val="none" w:sz="0" w:space="0" w:color="auto"/>
              </w:divBdr>
            </w:div>
          </w:divsChild>
        </w:div>
        <w:div w:id="1092163679">
          <w:marLeft w:val="0"/>
          <w:marRight w:val="0"/>
          <w:marTop w:val="0"/>
          <w:marBottom w:val="0"/>
          <w:divBdr>
            <w:top w:val="none" w:sz="0" w:space="0" w:color="auto"/>
            <w:left w:val="none" w:sz="0" w:space="0" w:color="auto"/>
            <w:bottom w:val="none" w:sz="0" w:space="0" w:color="auto"/>
            <w:right w:val="none" w:sz="0" w:space="0" w:color="auto"/>
          </w:divBdr>
          <w:divsChild>
            <w:div w:id="194526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8</Pages>
  <Words>1696</Words>
  <Characters>9671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11345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Solinas-Saunders, Monica</dc:creator>
  <cp:keywords/>
  <dc:description/>
  <cp:lastModifiedBy>Simon Gisore</cp:lastModifiedBy>
  <cp:revision>72</cp:revision>
  <dcterms:created xsi:type="dcterms:W3CDTF">2020-10-31T19:12:00Z</dcterms:created>
  <dcterms:modified xsi:type="dcterms:W3CDTF">2020-12-09T01:44:00Z</dcterms:modified>
</cp:coreProperties>
</file>